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184" w:rsidRDefault="005B1184">
      <w:pPr>
        <w:jc w:val="center"/>
        <w:rPr>
          <w:rFonts w:ascii="Tahoma" w:hAnsi="Tahoma" w:cs="Tahoma"/>
        </w:rPr>
      </w:pPr>
    </w:p>
    <w:p w:rsidR="005B1184" w:rsidRDefault="005B1184">
      <w:pPr>
        <w:jc w:val="center"/>
        <w:rPr>
          <w:rFonts w:ascii="Tahoma" w:hAnsi="Tahoma" w:cs="Tahoma"/>
        </w:rPr>
      </w:pPr>
    </w:p>
    <w:p w:rsidR="005B1184" w:rsidRDefault="005B1184">
      <w:pPr>
        <w:jc w:val="center"/>
        <w:rPr>
          <w:rFonts w:ascii="Tahoma" w:hAnsi="Tahoma" w:cs="Tahoma"/>
        </w:rPr>
      </w:pPr>
    </w:p>
    <w:p w:rsidR="00943327" w:rsidRPr="005B1184" w:rsidRDefault="00C531F8">
      <w:pPr>
        <w:jc w:val="center"/>
        <w:rPr>
          <w:rFonts w:ascii="Tahoma" w:hAnsi="Tahoma" w:cs="Tahoma"/>
        </w:rPr>
      </w:pPr>
      <w:r w:rsidRPr="005B1184">
        <w:rPr>
          <w:rFonts w:ascii="Tahoma" w:hAnsi="Tahoma" w:cs="Tahoma"/>
        </w:rPr>
        <w:t>ДОГОВОР</w:t>
      </w:r>
    </w:p>
    <w:p w:rsidR="00943327" w:rsidRPr="005B1184" w:rsidRDefault="00C531F8">
      <w:pPr>
        <w:jc w:val="center"/>
        <w:rPr>
          <w:rFonts w:ascii="Tahoma" w:hAnsi="Tahoma" w:cs="Tahoma"/>
        </w:rPr>
      </w:pPr>
      <w:r w:rsidRPr="005B1184">
        <w:rPr>
          <w:rFonts w:ascii="Tahoma" w:hAnsi="Tahoma" w:cs="Tahoma"/>
        </w:rPr>
        <w:t>возмездного оказания услуг №____________</w:t>
      </w:r>
    </w:p>
    <w:p w:rsidR="00943327" w:rsidRPr="005B1184" w:rsidRDefault="00C531F8">
      <w:pPr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г. Самара                                                                                              </w:t>
      </w:r>
      <w:r w:rsidR="004D4F35">
        <w:rPr>
          <w:rFonts w:ascii="Tahoma" w:hAnsi="Tahoma" w:cs="Tahoma"/>
        </w:rPr>
        <w:t xml:space="preserve">             </w:t>
      </w:r>
      <w:r w:rsidRPr="005B1184">
        <w:rPr>
          <w:rFonts w:ascii="Tahoma" w:hAnsi="Tahoma" w:cs="Tahoma"/>
        </w:rPr>
        <w:t>«____» ___________ 20</w:t>
      </w:r>
      <w:r w:rsidR="00155AD6">
        <w:rPr>
          <w:rFonts w:ascii="Tahoma" w:hAnsi="Tahoma" w:cs="Tahoma"/>
        </w:rPr>
        <w:t>__</w:t>
      </w:r>
      <w:r w:rsidRPr="005B1184">
        <w:rPr>
          <w:rFonts w:ascii="Tahoma" w:hAnsi="Tahoma" w:cs="Tahoma"/>
        </w:rPr>
        <w:t>г.</w:t>
      </w:r>
    </w:p>
    <w:p w:rsidR="00943327" w:rsidRPr="005B1184" w:rsidRDefault="00943327">
      <w:pPr>
        <w:jc w:val="both"/>
        <w:rPr>
          <w:rFonts w:ascii="Tahoma" w:hAnsi="Tahoma" w:cs="Tahoma"/>
        </w:rPr>
      </w:pPr>
    </w:p>
    <w:p w:rsidR="00943327" w:rsidRPr="005B1184" w:rsidRDefault="005B1184" w:rsidP="00D931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</w:t>
      </w:r>
      <w:proofErr w:type="gramStart"/>
      <w:r w:rsidR="00155AD6">
        <w:rPr>
          <w:rFonts w:ascii="Tahoma" w:hAnsi="Tahoma" w:cs="Tahoma"/>
        </w:rPr>
        <w:t>____________________________________________</w:t>
      </w:r>
      <w:r w:rsidR="00D931E5" w:rsidRPr="005B1184">
        <w:rPr>
          <w:rFonts w:ascii="Tahoma" w:hAnsi="Tahoma" w:cs="Tahoma"/>
        </w:rPr>
        <w:t xml:space="preserve">, </w:t>
      </w:r>
      <w:r w:rsidR="00C531F8" w:rsidRPr="005B1184">
        <w:rPr>
          <w:rFonts w:ascii="Tahoma" w:hAnsi="Tahoma" w:cs="Tahoma"/>
        </w:rPr>
        <w:t xml:space="preserve">именуемое в дальнейшем </w:t>
      </w:r>
      <w:r w:rsidR="00C531F8" w:rsidRPr="005B1184">
        <w:rPr>
          <w:rFonts w:ascii="Tahoma" w:hAnsi="Tahoma" w:cs="Tahoma"/>
          <w:b/>
          <w:bCs/>
        </w:rPr>
        <w:t xml:space="preserve">Исполнитель, </w:t>
      </w:r>
      <w:r w:rsidR="00D931E5" w:rsidRPr="005B1184">
        <w:rPr>
          <w:rFonts w:ascii="Tahoma" w:hAnsi="Tahoma" w:cs="Tahoma"/>
        </w:rPr>
        <w:t xml:space="preserve">в лице </w:t>
      </w:r>
      <w:r w:rsidR="00155AD6">
        <w:rPr>
          <w:rFonts w:ascii="Tahoma" w:hAnsi="Tahoma" w:cs="Tahoma"/>
        </w:rPr>
        <w:t>____________________________</w:t>
      </w:r>
      <w:r w:rsidR="00C531F8" w:rsidRPr="005B1184">
        <w:rPr>
          <w:rFonts w:ascii="Tahoma" w:hAnsi="Tahoma" w:cs="Tahoma"/>
        </w:rPr>
        <w:t xml:space="preserve">, действующего на основании </w:t>
      </w:r>
      <w:r w:rsidR="00155AD6">
        <w:rPr>
          <w:rFonts w:ascii="Tahoma" w:hAnsi="Tahoma" w:cs="Tahoma"/>
        </w:rPr>
        <w:t>_________________</w:t>
      </w:r>
      <w:r w:rsidR="00C531F8" w:rsidRPr="005B1184">
        <w:rPr>
          <w:rFonts w:ascii="Tahoma" w:hAnsi="Tahoma" w:cs="Tahoma"/>
        </w:rPr>
        <w:t>,</w:t>
      </w:r>
      <w:r w:rsidR="00D931E5" w:rsidRPr="005B1184">
        <w:rPr>
          <w:rFonts w:ascii="Tahoma" w:hAnsi="Tahoma" w:cs="Tahoma"/>
        </w:rPr>
        <w:t xml:space="preserve"> </w:t>
      </w:r>
      <w:r w:rsidR="00C531F8" w:rsidRPr="005B1184">
        <w:rPr>
          <w:rFonts w:ascii="Tahoma" w:hAnsi="Tahoma" w:cs="Tahoma"/>
        </w:rPr>
        <w:t xml:space="preserve">с одной стороны, и Общество с ограниченной ответственностью «Самарские коммунальные системы», именуемое в дальнейшем </w:t>
      </w:r>
      <w:r w:rsidR="00C531F8" w:rsidRPr="005B1184">
        <w:rPr>
          <w:rFonts w:ascii="Tahoma" w:hAnsi="Tahoma" w:cs="Tahoma"/>
          <w:b/>
          <w:bCs/>
        </w:rPr>
        <w:t>Заказчик</w:t>
      </w:r>
      <w:r w:rsidR="00C531F8" w:rsidRPr="005B1184">
        <w:rPr>
          <w:rFonts w:ascii="Tahoma" w:hAnsi="Tahoma" w:cs="Tahoma"/>
        </w:rPr>
        <w:t>, в лице Главного управляющего директора Бирюкова Владимира Вячеславовича</w:t>
      </w:r>
      <w:r w:rsidR="00C531F8" w:rsidRPr="005B1184">
        <w:rPr>
          <w:rFonts w:ascii="Tahoma" w:hAnsi="Tahoma" w:cs="Tahoma"/>
          <w:b/>
          <w:bCs/>
        </w:rPr>
        <w:t>,</w:t>
      </w:r>
      <w:r w:rsidR="00C531F8" w:rsidRPr="005B1184">
        <w:rPr>
          <w:rFonts w:ascii="Tahoma" w:hAnsi="Tahoma" w:cs="Tahoma"/>
        </w:rPr>
        <w:t xml:space="preserve"> действующего на основании Доверенности </w:t>
      </w:r>
      <w:r w:rsidR="00BB703D" w:rsidRPr="005B1184">
        <w:rPr>
          <w:rFonts w:ascii="Tahoma" w:hAnsi="Tahoma" w:cs="Tahoma"/>
        </w:rPr>
        <w:t>№</w:t>
      </w:r>
      <w:r w:rsidR="00155AD6" w:rsidRPr="00491059">
        <w:rPr>
          <w:rFonts w:ascii="Tahoma" w:hAnsi="Tahoma" w:cs="Tahoma"/>
        </w:rPr>
        <w:t>20 от 20.02.2021г.</w:t>
      </w:r>
      <w:r w:rsidR="00D931E5" w:rsidRPr="005B1184">
        <w:rPr>
          <w:rFonts w:ascii="Tahoma" w:hAnsi="Tahoma" w:cs="Tahoma"/>
        </w:rPr>
        <w:t xml:space="preserve">, </w:t>
      </w:r>
      <w:r w:rsidR="00BB703D" w:rsidRPr="005B1184">
        <w:rPr>
          <w:rFonts w:ascii="Tahoma" w:hAnsi="Tahoma" w:cs="Tahoma"/>
        </w:rPr>
        <w:t>с</w:t>
      </w:r>
      <w:r w:rsidR="00D931E5" w:rsidRPr="005B1184">
        <w:rPr>
          <w:rFonts w:ascii="Tahoma" w:hAnsi="Tahoma" w:cs="Tahoma"/>
        </w:rPr>
        <w:t xml:space="preserve"> </w:t>
      </w:r>
      <w:r w:rsidR="00BB703D" w:rsidRPr="005B1184">
        <w:rPr>
          <w:rFonts w:ascii="Tahoma" w:hAnsi="Tahoma" w:cs="Tahoma"/>
        </w:rPr>
        <w:t xml:space="preserve"> другой стороны, </w:t>
      </w:r>
      <w:r w:rsidR="00D931E5" w:rsidRPr="005B1184">
        <w:rPr>
          <w:rFonts w:ascii="Tahoma" w:hAnsi="Tahoma" w:cs="Tahoma"/>
        </w:rPr>
        <w:t xml:space="preserve"> заключили </w:t>
      </w:r>
      <w:r w:rsidR="00BB703D" w:rsidRPr="005B1184">
        <w:rPr>
          <w:rFonts w:ascii="Tahoma" w:hAnsi="Tahoma" w:cs="Tahoma"/>
        </w:rPr>
        <w:t>настоящий договор о нижеследующем:</w:t>
      </w:r>
      <w:proofErr w:type="gramEnd"/>
    </w:p>
    <w:p w:rsidR="005B1184" w:rsidRDefault="005B1184">
      <w:pPr>
        <w:jc w:val="center"/>
        <w:rPr>
          <w:rFonts w:ascii="Tahoma" w:hAnsi="Tahoma" w:cs="Tahoma"/>
          <w:b/>
          <w:bCs/>
        </w:rPr>
      </w:pPr>
      <w:bookmarkStart w:id="0" w:name="_GoBack"/>
      <w:bookmarkEnd w:id="0"/>
    </w:p>
    <w:p w:rsidR="00943327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Предмет Договора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0E0FD4" w:rsidRPr="005B1184" w:rsidRDefault="00B40C8E" w:rsidP="000E0FD4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1.1. Заказчик поручает, а Исполнитель принимает на себя обязательства по оказанию комплекса услуг по уборке помещений в соответствии с Техническим заданием (Приложение № 1 к договору), а Заказчик обязуется принять и </w:t>
      </w:r>
      <w:r w:rsidR="00D03135">
        <w:rPr>
          <w:rFonts w:ascii="Tahoma" w:hAnsi="Tahoma" w:cs="Tahoma"/>
        </w:rPr>
        <w:t>оплатить эти услуги. О</w:t>
      </w:r>
      <w:r w:rsidRPr="00D03135">
        <w:rPr>
          <w:rFonts w:ascii="Tahoma" w:hAnsi="Tahoma" w:cs="Tahoma"/>
        </w:rPr>
        <w:t>бъем, перечень, периодичность оказываемых услуг и другие условия определяются в Приложени</w:t>
      </w:r>
      <w:r w:rsidR="00D03135">
        <w:rPr>
          <w:rFonts w:ascii="Tahoma" w:hAnsi="Tahoma" w:cs="Tahoma"/>
        </w:rPr>
        <w:t>и</w:t>
      </w:r>
      <w:r w:rsidRPr="005B1184">
        <w:rPr>
          <w:rFonts w:ascii="Tahoma" w:hAnsi="Tahoma" w:cs="Tahoma"/>
        </w:rPr>
        <w:t xml:space="preserve"> №</w:t>
      </w:r>
      <w:r w:rsidR="00D03135">
        <w:rPr>
          <w:rFonts w:ascii="Tahoma" w:hAnsi="Tahoma" w:cs="Tahoma"/>
        </w:rPr>
        <w:t xml:space="preserve">1 </w:t>
      </w:r>
      <w:r w:rsidRPr="005B1184">
        <w:rPr>
          <w:rFonts w:ascii="Tahoma" w:hAnsi="Tahoma" w:cs="Tahoma"/>
        </w:rPr>
        <w:t xml:space="preserve"> к настоящему договору, являющ</w:t>
      </w:r>
      <w:r w:rsidR="00D03135">
        <w:rPr>
          <w:rFonts w:ascii="Tahoma" w:hAnsi="Tahoma" w:cs="Tahoma"/>
        </w:rPr>
        <w:t>ем</w:t>
      </w:r>
      <w:r w:rsidRPr="005B1184">
        <w:rPr>
          <w:rFonts w:ascii="Tahoma" w:hAnsi="Tahoma" w:cs="Tahoma"/>
        </w:rPr>
        <w:t>ся его неотъемлемой частью.</w:t>
      </w:r>
    </w:p>
    <w:p w:rsidR="00943327" w:rsidRPr="005B1184" w:rsidRDefault="00BB703D" w:rsidP="000E0FD4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1.2. Стороны назначают ответственных представителей, уполномоченных согласовывать все вопросы, возникающие в ходе исполнения Договора (кроме внесения изменений и дополнений в Договор):</w:t>
      </w:r>
    </w:p>
    <w:p w:rsidR="00943327" w:rsidRPr="005B1184" w:rsidRDefault="00BB703D">
      <w:pPr>
        <w:pStyle w:val="a9"/>
        <w:numPr>
          <w:ilvl w:val="0"/>
          <w:numId w:val="3"/>
        </w:numPr>
        <w:spacing w:line="263" w:lineRule="exact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со стороны Заказчика </w:t>
      </w:r>
      <w:r w:rsidR="001132EB">
        <w:rPr>
          <w:rFonts w:ascii="Tahoma" w:hAnsi="Tahoma" w:cs="Tahoma"/>
        </w:rPr>
        <w:t>Заведующая хозяйством Аитова Ирина Николаевна</w:t>
      </w:r>
    </w:p>
    <w:p w:rsidR="00943327" w:rsidRPr="005B1184" w:rsidRDefault="00BB703D">
      <w:pPr>
        <w:pStyle w:val="a9"/>
        <w:numPr>
          <w:ilvl w:val="0"/>
          <w:numId w:val="3"/>
        </w:numPr>
        <w:spacing w:line="263" w:lineRule="exact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со стороны Исполнителя</w:t>
      </w:r>
      <w:r w:rsidR="001132EB">
        <w:rPr>
          <w:rFonts w:ascii="Tahoma" w:hAnsi="Tahoma" w:cs="Tahoma"/>
        </w:rPr>
        <w:t xml:space="preserve"> </w:t>
      </w:r>
      <w:r w:rsidR="00155AD6">
        <w:rPr>
          <w:rFonts w:ascii="Tahoma" w:hAnsi="Tahoma" w:cs="Tahoma"/>
        </w:rPr>
        <w:t>________________________________________</w:t>
      </w:r>
    </w:p>
    <w:p w:rsidR="005B1184" w:rsidRDefault="005B1184">
      <w:pPr>
        <w:jc w:val="center"/>
        <w:rPr>
          <w:rFonts w:ascii="Tahoma" w:hAnsi="Tahoma" w:cs="Tahoma"/>
          <w:b/>
          <w:bCs/>
        </w:rPr>
      </w:pPr>
    </w:p>
    <w:p w:rsidR="00943327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Условия оказания услуг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943327" w:rsidRPr="005B1184" w:rsidRDefault="00B40C8E">
      <w:pPr>
        <w:numPr>
          <w:ilvl w:val="1"/>
          <w:numId w:val="2"/>
        </w:numPr>
        <w:jc w:val="both"/>
        <w:rPr>
          <w:rFonts w:ascii="Tahoma" w:hAnsi="Tahoma" w:cs="Tahoma"/>
        </w:rPr>
      </w:pPr>
      <w:r w:rsidRPr="005B1184">
        <w:rPr>
          <w:rFonts w:ascii="Tahoma" w:hAnsi="Tahoma" w:cs="Tahoma"/>
          <w:b/>
          <w:bCs/>
        </w:rPr>
        <w:t>Права и обязанности Исполнителя: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2.1.1. Исполнитель оказывает Заказчику услуги собственными силами и средствами, с использованием собственных материальных и трудовых ресурсов.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2.1.2.  Исполнитель самостоятельно за свой счет осуществляет приобретение материалов (моющие средства, расходные материалы, униформу), инвентаря, техники, оборудования для выполнения работы по договору и доставку их на объекты. Своими силами осуществляет выполнение работы по договору, в случае привлечения для оказания услуг по настоящему договору третьих лиц, несет за них полную ответственность, как если бы выполнял работу сам.</w:t>
      </w:r>
    </w:p>
    <w:p w:rsidR="00943327" w:rsidRPr="005B1184" w:rsidRDefault="00B40C8E">
      <w:pPr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ab/>
        <w:t>2.1.3. Исполнитель обязан использовать только сертифицированные технику, оборудование и расходные материалы, которые предназначены для санитарно-гигиенической уборки и безопасны для работников и персонала Заказчика, использование которых не может нанести ущерб имуществу Заказчика. По требованию Заказчика Исполнитель должен предоставить на используемые расходные материалы, химические средства и т. д. сертификат соответствия, санитарно-эпидемиологическое заключение.</w:t>
      </w:r>
    </w:p>
    <w:p w:rsidR="00943327" w:rsidRPr="005B1184" w:rsidRDefault="00BB703D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2.1.4. В течение 1 (Одного) рабочего дня с момента заключения настоящего Договора представить Заказчику список персонала (работников), привлекаемых для оказания услуг по настоящему Договору. В случае изменения состава персонала (работников), привлекаемого к оказанию услуг по настоящему Договору, не позднее 5 (Пяти) календарных дней до даты изменения списка в письменной форме уведомить Заказчика.</w:t>
      </w:r>
    </w:p>
    <w:p w:rsidR="00943327" w:rsidRPr="005B1184" w:rsidRDefault="00BB703D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2.1.5. Исполнитель обязан воздержаться от любых действий, которые могут привести к нарушению нормального функционирования служб Заказчика.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2.1.6. Исполнитель несет ответственность за соблюдением его работниками правил безопасного проведения уборки, правил пожарной безопасности, режима работы, режима допуска и охраны объекта, специальных правил, действующих на объекте Заказчика, установленного режима уборки, нарушения формы одежды, правил и норм поведения при выполнении услуг.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2.1.7. Исполнитель обязуется максимально экономно использовать ресурсы, предоставляемые ему Заказчиком для выполнения услуг, в том числе воду, электроэнергию и т.д.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2.1.8. Исполнитель обязуется незамедлительно предупредить Заказчика и приостановить работу при обнаружении не зависящих от Исполнителя обстоятельств, которые грозят годности или качеству оказываемых услуг.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2.1.9. Исполнитель обязуется незамедлительно предупредить Заказчика обо всех обстоятельствах, независящих от Исполнителя, которые создают невозможность выполнения работ в срок, установленный Договором и Приложениями к нему, и согласовать с Заказчиком новые сроки оказания услуг.</w:t>
      </w:r>
    </w:p>
    <w:p w:rsidR="00943327" w:rsidRPr="005B1184" w:rsidRDefault="00B40C8E">
      <w:pPr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ab/>
        <w:t xml:space="preserve">2.1.10. В случае чрезвычайных обстоятельств (при прорывах, срабатываниях различных систем и других форс- 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Указанные услуги должны быть оказаны в рамках исполнения договора без дополнительной оплаты. </w:t>
      </w:r>
      <w:r w:rsidRPr="005B1184">
        <w:rPr>
          <w:rFonts w:ascii="Tahoma" w:hAnsi="Tahoma" w:cs="Tahoma"/>
        </w:rPr>
        <w:lastRenderedPageBreak/>
        <w:t>Исполнитель обязан обеспечить прибытие необходимого персонала с оборудованием, инвентарем для устранения последствий указанных обстоятельств  в течение одного часа с момента вызова.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2.1.11. При необходимости выполнения дополнительных работ, использования дополнительных материалов, не предусмотренных настоящим Договором и Приложениями к нему, Исполнитель обязан согласовать с Заказчиком перечень и стоимость дополнительных работ.</w:t>
      </w:r>
    </w:p>
    <w:p w:rsidR="00943327" w:rsidRPr="005B1184" w:rsidRDefault="00BB703D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2.1.12. При оказании услуг по настоящему Договору бережно относиться к имуществу Заказчика. В случае причинения действиями персонала Исполнителя ущерба имуществу Заказчика или третьих лиц, Исполнитель обязан возместить потерпевшему лицу причиненный ущерб в полном объеме.</w:t>
      </w:r>
    </w:p>
    <w:p w:rsidR="00943327" w:rsidRPr="005B1184" w:rsidRDefault="00BB703D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2.1.13. Предупреждать Заказчика о возможных последствиях, если устранение некоторых видов загрязнения может вызвать порчу очищаемой поверхности, и действовать в соответствии с указаниями, данными Заказчиком Исполнителю, оформленными в виде разрешения и подписанными уполномоченными лицами Заказчика.</w:t>
      </w:r>
    </w:p>
    <w:p w:rsidR="00943327" w:rsidRPr="005B1184" w:rsidRDefault="00BB703D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2.1.14. Проводить в присутствии уполномоченного лица Заказчика контрольную уборку (чистку) средствами, определенными Заказчиком, из числа средств, применяемых Исполнителем, если в процессе оказания услуг выявится невозможность устранения отдельных загрязнений с помощью чистящих средств и оборудования. При подтверждении невозможности устранения загрязнений, Заказчик не вправе предъявлять претензии Исполнителю по качеству оказанных услуг.</w:t>
      </w:r>
    </w:p>
    <w:p w:rsidR="00943327" w:rsidRPr="005B1184" w:rsidRDefault="00943327">
      <w:pPr>
        <w:ind w:firstLine="720"/>
        <w:jc w:val="both"/>
        <w:rPr>
          <w:rFonts w:ascii="Tahoma" w:hAnsi="Tahoma" w:cs="Tahoma"/>
          <w:b/>
          <w:bCs/>
        </w:rPr>
      </w:pP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  <w:b/>
          <w:bCs/>
        </w:rPr>
        <w:t xml:space="preserve">2.2. Права и обязанности Заказчика: </w:t>
      </w:r>
    </w:p>
    <w:p w:rsidR="00943327" w:rsidRPr="005B1184" w:rsidRDefault="00943327">
      <w:pPr>
        <w:ind w:firstLine="720"/>
        <w:jc w:val="both"/>
        <w:rPr>
          <w:rFonts w:ascii="Tahoma" w:hAnsi="Tahoma" w:cs="Tahoma"/>
          <w:b/>
          <w:bCs/>
        </w:rPr>
      </w:pP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2.2.1. Заказчик обязан своевременно производить приемку и оплату выполненных услуг в соответствии с условиями настоящего договора. 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2.2.2. Заказчик обеспечивает доступ в помещения в соответствии с графиком, режимом допуска на объект, установленного для Работников, режимом работы персонала Заказчика.</w:t>
      </w:r>
    </w:p>
    <w:p w:rsidR="00943327" w:rsidRPr="005B1184" w:rsidRDefault="00BB703D">
      <w:pPr>
        <w:ind w:left="709"/>
        <w:jc w:val="both"/>
        <w:rPr>
          <w:rFonts w:ascii="Tahoma" w:hAnsi="Tahoma" w:cs="Tahoma"/>
        </w:rPr>
      </w:pPr>
      <w:r w:rsidRPr="005B1184">
        <w:rPr>
          <w:rFonts w:ascii="Tahoma" w:hAnsi="Tahoma" w:cs="Tahoma"/>
          <w:bCs/>
        </w:rPr>
        <w:t>2.2.3.    Обеспечить Исполнителя:</w:t>
      </w:r>
    </w:p>
    <w:p w:rsidR="00943327" w:rsidRPr="005B1184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доступом к источникам электроэнергии (220 </w:t>
      </w:r>
      <w:proofErr w:type="spellStart"/>
      <w:r w:rsidRPr="005B1184">
        <w:rPr>
          <w:rFonts w:ascii="Tahoma" w:hAnsi="Tahoma" w:cs="Tahoma"/>
        </w:rPr>
        <w:t>вт</w:t>
      </w:r>
      <w:proofErr w:type="spellEnd"/>
      <w:r w:rsidRPr="005B1184">
        <w:rPr>
          <w:rFonts w:ascii="Tahoma" w:hAnsi="Tahoma" w:cs="Tahoma"/>
        </w:rPr>
        <w:t>, 50 гц) и возможностью эксплуатации персоналом (работниками) Исполнителя соответствующих розеток для подключения специального оборудования, используемого в процессе оказания услуг по настоящему Договору;</w:t>
      </w:r>
    </w:p>
    <w:p w:rsidR="00943327" w:rsidRPr="005B1184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освещением в случаях оказания услуг по настоящему Договору в темное время суток или при недостаточном дневном освещении, согласно действующим нормам охраны здоровья рабочих и служащих Российской Федерации;</w:t>
      </w:r>
    </w:p>
    <w:p w:rsidR="00943327" w:rsidRPr="005B1184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источниками горячего и холодного водоснабжения, предоставив персоналу (работникам) Исполнителя беспрепятственный доступ в помещения, где располагаются таковые источники;</w:t>
      </w:r>
    </w:p>
    <w:p w:rsidR="00943327" w:rsidRPr="005B1184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исправной системой канализации;</w:t>
      </w:r>
    </w:p>
    <w:p w:rsidR="00943327" w:rsidRPr="005B1184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централизованным местом складирования мусора.</w:t>
      </w:r>
    </w:p>
    <w:p w:rsidR="00943327" w:rsidRPr="005B1184" w:rsidRDefault="00BB703D">
      <w:pPr>
        <w:ind w:left="-57" w:firstLine="794"/>
        <w:jc w:val="both"/>
        <w:rPr>
          <w:rFonts w:ascii="Tahoma" w:hAnsi="Tahoma" w:cs="Tahoma"/>
        </w:rPr>
      </w:pPr>
      <w:r w:rsidRPr="005B1184">
        <w:rPr>
          <w:rFonts w:ascii="Tahoma" w:hAnsi="Tahoma" w:cs="Tahoma"/>
          <w:bCs/>
        </w:rPr>
        <w:t>2.2.4. Предоставить Исполнителю отдельное закрывающееся помещение для переодевания персонала Исполнителя и для хранения инвентаря, оборудования, необходимого для исполнения обязательств по настоящему Договору. Исполнитель несет полную ответственность за сохранность своего имущества, расположенного в помещении, предоставленном Заказчиком.</w:t>
      </w:r>
    </w:p>
    <w:p w:rsidR="005B1184" w:rsidRDefault="005B1184">
      <w:pPr>
        <w:jc w:val="center"/>
        <w:rPr>
          <w:rFonts w:ascii="Tahoma" w:hAnsi="Tahoma" w:cs="Tahoma"/>
          <w:b/>
          <w:bCs/>
        </w:rPr>
      </w:pPr>
    </w:p>
    <w:p w:rsidR="00943327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Стоимость услуг и порядок их расчетов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943327" w:rsidRPr="005B1184" w:rsidRDefault="00B40C8E">
      <w:pPr>
        <w:tabs>
          <w:tab w:val="left" w:pos="851"/>
        </w:tabs>
        <w:ind w:firstLine="426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3.1. </w:t>
      </w:r>
      <w:r w:rsidR="00611DB9" w:rsidRPr="00214589">
        <w:rPr>
          <w:rFonts w:ascii="Tahoma" w:hAnsi="Tahoma" w:cs="Tahoma"/>
        </w:rPr>
        <w:t xml:space="preserve">Ежемесячная стоимость услуг </w:t>
      </w:r>
      <w:r w:rsidRPr="005B1184">
        <w:rPr>
          <w:rFonts w:ascii="Tahoma" w:hAnsi="Tahoma" w:cs="Tahoma"/>
        </w:rPr>
        <w:t>составляет</w:t>
      </w:r>
      <w:proofErr w:type="gramStart"/>
      <w:r w:rsidRPr="005B1184">
        <w:rPr>
          <w:rFonts w:ascii="Tahoma" w:hAnsi="Tahoma" w:cs="Tahoma"/>
        </w:rPr>
        <w:t xml:space="preserve"> </w:t>
      </w:r>
      <w:r w:rsidR="00155AD6">
        <w:rPr>
          <w:rFonts w:ascii="Tahoma" w:hAnsi="Tahoma" w:cs="Tahoma"/>
        </w:rPr>
        <w:t>________________________</w:t>
      </w:r>
      <w:r w:rsidR="004C73FF">
        <w:rPr>
          <w:rFonts w:ascii="Tahoma" w:hAnsi="Tahoma" w:cs="Tahoma"/>
        </w:rPr>
        <w:t xml:space="preserve"> (</w:t>
      </w:r>
      <w:r w:rsidR="00155AD6">
        <w:rPr>
          <w:rFonts w:ascii="Tahoma" w:hAnsi="Tahoma" w:cs="Tahoma"/>
        </w:rPr>
        <w:t>________________________</w:t>
      </w:r>
      <w:r w:rsidR="00611DB9">
        <w:rPr>
          <w:rFonts w:ascii="Tahoma" w:hAnsi="Tahoma" w:cs="Tahoma"/>
        </w:rPr>
        <w:t xml:space="preserve">) </w:t>
      </w:r>
      <w:proofErr w:type="gramEnd"/>
      <w:r w:rsidR="00611DB9">
        <w:rPr>
          <w:rFonts w:ascii="Tahoma" w:hAnsi="Tahoma" w:cs="Tahoma"/>
        </w:rPr>
        <w:t xml:space="preserve">рублей, </w:t>
      </w:r>
      <w:r w:rsidR="00155AD6">
        <w:rPr>
          <w:rFonts w:ascii="Tahoma" w:hAnsi="Tahoma" w:cs="Tahoma"/>
        </w:rPr>
        <w:t>______</w:t>
      </w:r>
      <w:r w:rsidR="00611DB9">
        <w:rPr>
          <w:rFonts w:ascii="Tahoma" w:hAnsi="Tahoma" w:cs="Tahoma"/>
        </w:rPr>
        <w:t xml:space="preserve"> коп.,</w:t>
      </w:r>
      <w:r w:rsidR="00611DB9" w:rsidRPr="00611DB9">
        <w:rPr>
          <w:rFonts w:ascii="Tahoma" w:hAnsi="Tahoma" w:cs="Tahoma"/>
        </w:rPr>
        <w:t xml:space="preserve"> </w:t>
      </w:r>
      <w:r w:rsidR="00611DB9" w:rsidRPr="00155AD6">
        <w:rPr>
          <w:rFonts w:ascii="Tahoma" w:hAnsi="Tahoma" w:cs="Tahoma"/>
          <w:highlight w:val="yellow"/>
        </w:rPr>
        <w:t>НДС не облагается (Упрощенная система налогообложения)</w:t>
      </w:r>
      <w:r w:rsidR="00155AD6" w:rsidRPr="00155AD6">
        <w:rPr>
          <w:rFonts w:ascii="Tahoma" w:hAnsi="Tahoma" w:cs="Tahoma"/>
          <w:highlight w:val="yellow"/>
        </w:rPr>
        <w:t>/в том числе НДС 20%</w:t>
      </w:r>
      <w:r w:rsidR="00611DB9" w:rsidRPr="00155AD6">
        <w:rPr>
          <w:rFonts w:ascii="Tahoma" w:hAnsi="Tahoma" w:cs="Tahoma"/>
          <w:highlight w:val="yellow"/>
        </w:rPr>
        <w:t>.</w:t>
      </w:r>
    </w:p>
    <w:p w:rsidR="001B02C6" w:rsidRPr="005B1184" w:rsidRDefault="00B40C8E" w:rsidP="001B02C6">
      <w:pPr>
        <w:tabs>
          <w:tab w:val="left" w:pos="851"/>
        </w:tabs>
        <w:ind w:firstLine="426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3.1.1 Ежемесячная стоимость услуг, согласованная сторонами, является фиксированной и не подлежит изменению в случае фактических отклонений, как по площади объектов, так и по общей стоимости в большую сторону и не превышает 10% (десяти процентов) от общей площади убираемых помещений или от Ежемесячной стоимости услуг согласованной сторонами. </w:t>
      </w:r>
    </w:p>
    <w:p w:rsidR="00943327" w:rsidRPr="005B1184" w:rsidRDefault="00BB703D" w:rsidP="00F57B82">
      <w:pPr>
        <w:tabs>
          <w:tab w:val="left" w:pos="851"/>
        </w:tabs>
        <w:ind w:firstLine="426"/>
        <w:jc w:val="both"/>
        <w:rPr>
          <w:rFonts w:ascii="Tahoma" w:hAnsi="Tahoma" w:cs="Tahoma"/>
        </w:rPr>
      </w:pPr>
      <w:r w:rsidRPr="005B1184">
        <w:rPr>
          <w:rFonts w:ascii="Tahoma" w:hAnsi="Tahoma" w:cs="Tahoma"/>
          <w:highlight w:val="white"/>
        </w:rPr>
        <w:t>3.1.</w:t>
      </w:r>
      <w:r w:rsidR="00D03135">
        <w:rPr>
          <w:rFonts w:ascii="Tahoma" w:hAnsi="Tahoma" w:cs="Tahoma"/>
          <w:highlight w:val="white"/>
        </w:rPr>
        <w:t>2</w:t>
      </w:r>
      <w:r w:rsidRPr="005B1184">
        <w:rPr>
          <w:rFonts w:ascii="Tahoma" w:hAnsi="Tahoma" w:cs="Tahoma"/>
          <w:highlight w:val="white"/>
        </w:rPr>
        <w:t xml:space="preserve"> Стоимость услуг включает все затраты Исполнителя, связанные с исполнением обязательств по настоящему Договору, в том числе расходы Исполнителя на приобретение инвентаря, инструментов, оборудования, моющих и дезинфицирующих средств, расходных материалов, налоги, сборы и иные платежи, установленные законодательством Российской Федерации.</w:t>
      </w:r>
    </w:p>
    <w:p w:rsidR="00943327" w:rsidRPr="005B1184" w:rsidRDefault="00BB703D">
      <w:pPr>
        <w:pStyle w:val="a9"/>
        <w:tabs>
          <w:tab w:val="left" w:pos="0"/>
          <w:tab w:val="left" w:pos="1267"/>
        </w:tabs>
        <w:autoSpaceDE/>
        <w:spacing w:line="263" w:lineRule="exact"/>
        <w:ind w:firstLine="454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3.2. Оплату расходов по электроэнергии, воде, потребляемых Исполнителем в процессе оказания услуг по настоящему Договору, Заказчик принимает на себя.</w:t>
      </w:r>
    </w:p>
    <w:p w:rsidR="00943327" w:rsidRPr="005B1184" w:rsidRDefault="00B40C8E">
      <w:pPr>
        <w:tabs>
          <w:tab w:val="left" w:pos="851"/>
        </w:tabs>
        <w:autoSpaceDE/>
        <w:ind w:firstLine="426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3.3. Исполнитель в течение трех рабочих дней после окончания отчетного месяца, направляет Заказчику Акт сдачи-приемки оказанных услуг, счет-фактуру и счет на оплату. </w:t>
      </w:r>
    </w:p>
    <w:p w:rsidR="009E6E4D" w:rsidRPr="005B1184" w:rsidRDefault="00B40C8E" w:rsidP="009E6E4D">
      <w:pPr>
        <w:tabs>
          <w:tab w:val="left" w:pos="851"/>
        </w:tabs>
        <w:ind w:firstLine="426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3.4.  Проверка качества оказанных услуг производится Заказчиком в момент приемки оказанных услуг. Замечания по качеству и объему оказанных услуг фиксируется в акте с указанием необходимых доработок и сроков их выполнения</w:t>
      </w:r>
    </w:p>
    <w:p w:rsidR="009E6E4D" w:rsidRPr="005B1184" w:rsidRDefault="00B40C8E" w:rsidP="009E6E4D">
      <w:pPr>
        <w:tabs>
          <w:tab w:val="left" w:pos="851"/>
        </w:tabs>
        <w:ind w:firstLine="426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3.5. Заказчик подписывает и возвращает второй экземпляр Акта сдачи-приемки оказанных услуг Исполнителю в течение 5 (пяти) рабочих дней. В случае наличия разногласий по Акту, Заказчик представляет Исполнителю письменный мотивированный отказ от подписания указанного Акта. Исполнитель обязан рассмотреть отказ Заказчика в течение 3 (трех) рабочих дней с момента его получения. </w:t>
      </w:r>
      <w:r w:rsidRPr="005B1184">
        <w:rPr>
          <w:rFonts w:ascii="Tahoma" w:hAnsi="Tahoma" w:cs="Tahoma"/>
        </w:rPr>
        <w:lastRenderedPageBreak/>
        <w:t xml:space="preserve">Акт сдачи-приемки оказанных услуг подписывается Сторонами по результатам рассмотрения указанных претензий. </w:t>
      </w:r>
    </w:p>
    <w:p w:rsidR="009E6E4D" w:rsidRPr="005B1184" w:rsidRDefault="00B40C8E" w:rsidP="009E6E4D">
      <w:pPr>
        <w:tabs>
          <w:tab w:val="left" w:pos="851"/>
        </w:tabs>
        <w:ind w:firstLine="426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3.6. В случае обнаружения, что Исполнитель при исполнении настоящего Договора, причинил ущерб имуществу Заказчика, Заказчик не позднее 1 (одного) рабочего дня с момента причинения или обнаружения ущерба сообщает об этом Исполнителю, при этом оформляется двухсторонний Акт с указанием причин и обстоятельств причинения ущерба, а также сроков устранения или возмещения ущерба Исполнителем. </w:t>
      </w:r>
    </w:p>
    <w:p w:rsidR="009E6E4D" w:rsidRPr="005B1184" w:rsidRDefault="00B40C8E" w:rsidP="009E6E4D">
      <w:pPr>
        <w:tabs>
          <w:tab w:val="left" w:pos="851"/>
        </w:tabs>
        <w:ind w:firstLine="426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3.7. Если Заказчик в установленный срок не предоставляет Исполнителю мотивированный отказ от подписания Акта сдачи-приемки оказанных услуг и не возвращает данный Акт, то услуги считаются оказанными и принятыми Заказчиком в полном объеме, </w:t>
      </w:r>
      <w:proofErr w:type="gramStart"/>
      <w:r w:rsidRPr="005B1184">
        <w:rPr>
          <w:rFonts w:ascii="Tahoma" w:hAnsi="Tahoma" w:cs="Tahoma"/>
        </w:rPr>
        <w:t>а</w:t>
      </w:r>
      <w:proofErr w:type="gramEnd"/>
      <w:r w:rsidRPr="005B1184">
        <w:rPr>
          <w:rFonts w:ascii="Tahoma" w:hAnsi="Tahoma" w:cs="Tahoma"/>
        </w:rPr>
        <w:t xml:space="preserve"> следовательно, подлежат оплате. </w:t>
      </w:r>
    </w:p>
    <w:p w:rsidR="00EC524D" w:rsidRDefault="00491059" w:rsidP="00155AD6">
      <w:pPr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 w:rsidRPr="007454AE">
        <w:rPr>
          <w:rFonts w:ascii="Tahoma" w:hAnsi="Tahoma" w:cs="Tahoma"/>
        </w:rPr>
        <w:t xml:space="preserve">       </w:t>
      </w:r>
      <w:r w:rsidR="00B40C8E" w:rsidRPr="005B1184">
        <w:rPr>
          <w:rFonts w:ascii="Tahoma" w:hAnsi="Tahoma" w:cs="Tahoma"/>
        </w:rPr>
        <w:t>3.8.  Оплата фактически оказанных услуг производиться Заказчиком ежемесячно, путем безналичного перечисления денежных средств на расчетный счет Исполнителя в течени</w:t>
      </w:r>
      <w:r w:rsidR="00EC524D" w:rsidRPr="005B1184">
        <w:rPr>
          <w:rFonts w:ascii="Tahoma" w:hAnsi="Tahoma" w:cs="Tahoma"/>
        </w:rPr>
        <w:t>е</w:t>
      </w:r>
      <w:r w:rsidR="00B40C8E" w:rsidRPr="005B1184">
        <w:rPr>
          <w:rFonts w:ascii="Tahoma" w:hAnsi="Tahoma" w:cs="Tahoma"/>
        </w:rPr>
        <w:t xml:space="preserve"> 20 (Десяти) банковских дней со дня подписания сторонами без замечаний акта сдачи-приемки выполненных работ на основании полученного счета.</w:t>
      </w:r>
      <w:r w:rsidR="00EC524D">
        <w:rPr>
          <w:rFonts w:ascii="Tahoma" w:hAnsi="Tahoma" w:cs="Tahoma"/>
        </w:rPr>
        <w:t xml:space="preserve"> </w:t>
      </w:r>
    </w:p>
    <w:p w:rsidR="00943327" w:rsidRPr="00155AD6" w:rsidRDefault="00EC524D" w:rsidP="00155AD6">
      <w:pPr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В случае</w:t>
      </w:r>
      <w:r w:rsidR="00B40C8E" w:rsidRPr="005B118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е</w:t>
      </w:r>
      <w:r w:rsidR="00155AD6" w:rsidRPr="00155AD6">
        <w:rPr>
          <w:rFonts w:ascii="Tahoma" w:hAnsi="Tahoma" w:cs="Tahoma"/>
        </w:rPr>
        <w:t xml:space="preserve">сли </w:t>
      </w:r>
      <w:r w:rsidRPr="005B1184">
        <w:rPr>
          <w:rFonts w:ascii="Tahoma" w:hAnsi="Tahoma" w:cs="Tahoma"/>
        </w:rPr>
        <w:t>Исполнитель</w:t>
      </w:r>
      <w:r w:rsidR="00155AD6" w:rsidRPr="00155AD6">
        <w:rPr>
          <w:rFonts w:ascii="Tahoma" w:hAnsi="Tahoma" w:cs="Tahoma"/>
        </w:rPr>
        <w:t xml:space="preserve"> является субъектом малого или среднего предпринимательства </w:t>
      </w:r>
      <w:r>
        <w:rPr>
          <w:rFonts w:ascii="Tahoma" w:hAnsi="Tahoma" w:cs="Tahoma"/>
        </w:rPr>
        <w:t>Заказчик</w:t>
      </w:r>
      <w:r w:rsidR="00155AD6" w:rsidRPr="00155AD6">
        <w:rPr>
          <w:rFonts w:ascii="Tahoma" w:hAnsi="Tahoma" w:cs="Tahoma"/>
        </w:rPr>
        <w:t xml:space="preserve"> обязан осуществить оплату </w:t>
      </w:r>
      <w:r w:rsidRPr="005B1184">
        <w:rPr>
          <w:rFonts w:ascii="Tahoma" w:hAnsi="Tahoma" w:cs="Tahoma"/>
        </w:rPr>
        <w:t>фактически оказанных услуг</w:t>
      </w:r>
      <w:r w:rsidR="00155AD6" w:rsidRPr="00155AD6">
        <w:rPr>
          <w:rFonts w:ascii="Tahoma" w:hAnsi="Tahoma" w:cs="Tahoma"/>
        </w:rPr>
        <w:t xml:space="preserve"> в срок не более 7 (семи) рабочих дней со дня подписа</w:t>
      </w:r>
      <w:r>
        <w:rPr>
          <w:rFonts w:ascii="Tahoma" w:hAnsi="Tahoma" w:cs="Tahoma"/>
        </w:rPr>
        <w:t>ния Заказчиком</w:t>
      </w:r>
      <w:r w:rsidR="00155AD6" w:rsidRPr="00155AD6">
        <w:rPr>
          <w:rFonts w:ascii="Tahoma" w:hAnsi="Tahoma" w:cs="Tahoma"/>
        </w:rPr>
        <w:t xml:space="preserve"> </w:t>
      </w:r>
      <w:r w:rsidRPr="005B1184">
        <w:rPr>
          <w:rFonts w:ascii="Tahoma" w:hAnsi="Tahoma" w:cs="Tahoma"/>
        </w:rPr>
        <w:t>без замечаний акта сдачи-приемки выполненных работ на основании полученного счета</w:t>
      </w:r>
      <w:r w:rsidR="00155AD6" w:rsidRPr="00155AD6">
        <w:rPr>
          <w:rFonts w:ascii="Tahoma" w:hAnsi="Tahoma" w:cs="Tahoma"/>
        </w:rPr>
        <w:t xml:space="preserve">. </w:t>
      </w:r>
    </w:p>
    <w:p w:rsidR="00943327" w:rsidRPr="005B1184" w:rsidRDefault="00B40C8E">
      <w:pPr>
        <w:pStyle w:val="Bodytext40"/>
        <w:shd w:val="clear" w:color="auto" w:fill="auto"/>
        <w:tabs>
          <w:tab w:val="left" w:pos="426"/>
          <w:tab w:val="left" w:pos="851"/>
        </w:tabs>
        <w:spacing w:before="0" w:line="240" w:lineRule="auto"/>
        <w:ind w:left="0" w:right="-48" w:firstLine="426"/>
        <w:rPr>
          <w:rFonts w:ascii="Tahoma" w:hAnsi="Tahoma" w:cs="Tahoma"/>
        </w:rPr>
      </w:pPr>
      <w:r w:rsidRPr="005B1184">
        <w:rPr>
          <w:rFonts w:ascii="Tahoma" w:hAnsi="Tahoma" w:cs="Tahoma"/>
        </w:rPr>
        <w:t>3.9. Проценты, предусмотренные статьей 317.1 Гражданского кодекса Российской Федерации, на сумму долга за период пользования денежными средствами, возникшего у любой из Сторон, не начисляются и уплате не подлежат.</w:t>
      </w:r>
    </w:p>
    <w:p w:rsidR="00852081" w:rsidRDefault="00852081" w:rsidP="009E6E4D">
      <w:pPr>
        <w:jc w:val="center"/>
        <w:rPr>
          <w:rFonts w:ascii="Tahoma" w:hAnsi="Tahoma" w:cs="Tahoma"/>
          <w:b/>
          <w:bCs/>
        </w:rPr>
      </w:pPr>
    </w:p>
    <w:p w:rsidR="009E6E4D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</w:rPr>
      </w:pPr>
      <w:r w:rsidRPr="005B1184">
        <w:rPr>
          <w:rFonts w:ascii="Tahoma" w:hAnsi="Tahoma" w:cs="Tahoma"/>
          <w:b/>
          <w:bCs/>
        </w:rPr>
        <w:t>Дополнительные условия</w:t>
      </w:r>
      <w:r w:rsidRPr="005B1184">
        <w:rPr>
          <w:rFonts w:ascii="Tahoma" w:hAnsi="Tahoma" w:cs="Tahoma"/>
        </w:rPr>
        <w:t xml:space="preserve"> 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137A0C" w:rsidRPr="005B1184" w:rsidRDefault="00B40C8E" w:rsidP="00293FC0">
      <w:pPr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  4.1. Исполнитель обязуется при исполнении настоящего договора согласовывать с Заказчиком кандидатуры всех Работников, которые будут иметь доступ и выполнять уборку на объект</w:t>
      </w:r>
      <w:r w:rsidR="00882EE6" w:rsidRPr="005B1184">
        <w:rPr>
          <w:rFonts w:ascii="Tahoma" w:hAnsi="Tahoma" w:cs="Tahoma"/>
        </w:rPr>
        <w:t>ах</w:t>
      </w:r>
      <w:r w:rsidRPr="005B1184">
        <w:rPr>
          <w:rFonts w:ascii="Tahoma" w:hAnsi="Tahoma" w:cs="Tahoma"/>
        </w:rPr>
        <w:t xml:space="preserve"> Заказчика. При этом до начала работ Исполнитель обязан взять с каждого Работника, который будет выполнять уборку на объект</w:t>
      </w:r>
      <w:r w:rsidR="00882EE6" w:rsidRPr="005B1184">
        <w:rPr>
          <w:rFonts w:ascii="Tahoma" w:hAnsi="Tahoma" w:cs="Tahoma"/>
        </w:rPr>
        <w:t>ах</w:t>
      </w:r>
      <w:r w:rsidRPr="005B1184">
        <w:rPr>
          <w:rFonts w:ascii="Tahoma" w:hAnsi="Tahoma" w:cs="Tahoma"/>
        </w:rPr>
        <w:t xml:space="preserve"> Заказчика письменное обязательство о соблюдении</w:t>
      </w:r>
      <w:r w:rsidR="00BB703D" w:rsidRPr="005B1184">
        <w:rPr>
          <w:rFonts w:ascii="Tahoma" w:hAnsi="Tahoma" w:cs="Tahoma"/>
        </w:rPr>
        <w:t xml:space="preserve"> режима</w:t>
      </w:r>
      <w:r w:rsidRPr="005B1184">
        <w:rPr>
          <w:rFonts w:ascii="Tahoma" w:hAnsi="Tahoma" w:cs="Tahoma"/>
        </w:rPr>
        <w:t xml:space="preserve"> конфиденциальности.</w:t>
      </w:r>
    </w:p>
    <w:p w:rsidR="00416DE6" w:rsidRPr="005B1184" w:rsidRDefault="00137A0C" w:rsidP="00293FC0">
      <w:pPr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  4.2. Уборка в помещениях объектов Заказчика, в которых осуществляется обработка информации, составляющей государственную тайну, а также иная охраняемая законом информация, осуществляется исключительно в дневные часы работы (с 8:00 до 17:00) в присутствии представителей Заказчика. Список таких помещений Заказчик предоставляет Исполнителю после подписания настоящего договора, а также в течение всего срока действия договора в случае внесения в список изменений.</w:t>
      </w:r>
    </w:p>
    <w:p w:rsidR="00943327" w:rsidRPr="005B1184" w:rsidRDefault="00B40C8E">
      <w:pPr>
        <w:ind w:firstLine="720"/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</w:t>
      </w:r>
    </w:p>
    <w:p w:rsidR="009E6E4D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Конфиденциальность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9E6E4D" w:rsidRPr="005B1184" w:rsidRDefault="00B40C8E" w:rsidP="00293FC0">
      <w:pPr>
        <w:tabs>
          <w:tab w:val="left" w:pos="284"/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5.1. Стороны обязуются соблюдать строгую конфиденциальность переговоров, переписки и других действий, связанных с заключением и исполнением настоящего договора, либо вытекающих из него</w:t>
      </w:r>
      <w:r w:rsidR="00740859" w:rsidRPr="005B1184">
        <w:rPr>
          <w:rFonts w:ascii="Tahoma" w:hAnsi="Tahoma" w:cs="Tahoma"/>
        </w:rPr>
        <w:t>, с момента заключения настоящего договора и в течение 3 (трёх) лет по окончании его действия.</w:t>
      </w:r>
    </w:p>
    <w:p w:rsidR="00740859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5.2. Стороны обязуются не разглашать и не передавать третьим лицам любую информацию, которая стала им известна в ходе исполнения настоящего договора. В случае нарушения условий о конфиденциальности, виновная сторона возмещает потерпевшей стороне нанесенный ущерб</w:t>
      </w:r>
      <w:r w:rsidR="00740859" w:rsidRPr="005B1184">
        <w:rPr>
          <w:rFonts w:ascii="Tahoma" w:hAnsi="Tahoma" w:cs="Tahoma"/>
        </w:rPr>
        <w:t>, а также несет административную, гражданско-правовую и уголовную ответственность, в соответствии с действующим законодательством Российской Федерации.</w:t>
      </w:r>
    </w:p>
    <w:p w:rsidR="00943327" w:rsidRPr="005B1184" w:rsidRDefault="00740859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>5.3. Стороны гарантируют, что вся передаваемая друг другу в рамках настоящего договора информация, в том числе персональные данные, будет использоваться исключительно в целях исполнения настоящего договора.</w:t>
      </w:r>
    </w:p>
    <w:p w:rsidR="00852081" w:rsidRDefault="00852081" w:rsidP="009E6E4D">
      <w:pPr>
        <w:jc w:val="center"/>
        <w:rPr>
          <w:rFonts w:ascii="Tahoma" w:hAnsi="Tahoma" w:cs="Tahoma"/>
          <w:b/>
          <w:bCs/>
        </w:rPr>
      </w:pPr>
    </w:p>
    <w:p w:rsidR="009E6E4D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Гарантия и ответственность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9E6E4D" w:rsidRPr="005B1184" w:rsidRDefault="00B40C8E" w:rsidP="00ED59C4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</w:t>
      </w:r>
      <w:r w:rsidR="00ED59C4">
        <w:rPr>
          <w:rFonts w:ascii="Tahoma" w:hAnsi="Tahoma" w:cs="Tahoma"/>
        </w:rPr>
        <w:t xml:space="preserve">     </w:t>
      </w:r>
      <w:r w:rsidRPr="005B1184">
        <w:rPr>
          <w:rFonts w:ascii="Tahoma" w:hAnsi="Tahoma" w:cs="Tahoma"/>
        </w:rPr>
        <w:t>6.1. Исполнитель гарантирует надлежащее качество услуг по уборке помещений, их соответствие условиям Технического задания, настоящего договора, общепринятым правилам и действующим нормам, в том числе ГОСТ Р 51870-2014, другим санитарно-гигиеническим и противопожарным требованиям.</w:t>
      </w:r>
    </w:p>
    <w:p w:rsidR="009E6E4D" w:rsidRPr="005B1184" w:rsidRDefault="00ED59C4" w:rsidP="00293FC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</w:t>
      </w:r>
      <w:r w:rsidR="00B40C8E" w:rsidRPr="005B1184">
        <w:rPr>
          <w:rFonts w:ascii="Tahoma" w:hAnsi="Tahoma" w:cs="Tahoma"/>
        </w:rPr>
        <w:t xml:space="preserve">6.2. Заказчик имеет право в любое время провести проверку качества  расходных материалов, а также выполнения услуг по уборке и, в случае отклонений от требований санитарно-гигиенических, либо иных норм и требований, в течение 24 часов предъявить Исполнителю письменную рекламацию, на основании которой Исполнитель обязан за свой счет провести дополнительную работу по устранению недостатков в течении 24 часов, </w:t>
      </w:r>
      <w:r w:rsidR="00B40C8E" w:rsidRPr="005B1184">
        <w:rPr>
          <w:rFonts w:ascii="Tahoma" w:hAnsi="Tahoma" w:cs="Tahoma"/>
          <w:lang w:val="en-US"/>
        </w:rPr>
        <w:t>c</w:t>
      </w:r>
      <w:r w:rsidR="00B40C8E" w:rsidRPr="005B1184">
        <w:rPr>
          <w:rFonts w:ascii="Tahoma" w:hAnsi="Tahoma" w:cs="Tahoma"/>
        </w:rPr>
        <w:t xml:space="preserve"> момента направления заявки, если иные сроки не будут согласованы сторонами дополнительно. </w:t>
      </w:r>
    </w:p>
    <w:p w:rsidR="009E6E4D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 6.</w:t>
      </w:r>
      <w:r w:rsidR="00BB703D" w:rsidRPr="005B1184">
        <w:rPr>
          <w:rFonts w:ascii="Tahoma" w:hAnsi="Tahoma" w:cs="Tahoma"/>
        </w:rPr>
        <w:t>3</w:t>
      </w:r>
      <w:r w:rsidRPr="005B1184">
        <w:rPr>
          <w:rFonts w:ascii="Tahoma" w:hAnsi="Tahoma" w:cs="Tahoma"/>
        </w:rPr>
        <w:t>. Исполнитель гарантирует полное возмещение убытков, которые могут возникнуть у Заказчика, работников Заказчика либо третьих лиц, по вине Исполнителя.</w:t>
      </w:r>
    </w:p>
    <w:p w:rsidR="009E6E4D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 6.</w:t>
      </w:r>
      <w:r w:rsidR="00BB703D" w:rsidRPr="005B1184">
        <w:rPr>
          <w:rFonts w:ascii="Tahoma" w:hAnsi="Tahoma" w:cs="Tahoma"/>
        </w:rPr>
        <w:t>4</w:t>
      </w:r>
      <w:r w:rsidRPr="005B1184">
        <w:rPr>
          <w:rFonts w:ascii="Tahoma" w:hAnsi="Tahoma" w:cs="Tahoma"/>
        </w:rPr>
        <w:t>. Исполнитель имеет право требовать у Заказчика обеспечения сохранности расходных материалов, техники и оборудования. В случае несоблюдения работниками Заказчика требований по сохранности имущества Исполнителя, Исполнитель имеет право на возмещение стоимости имущества согласно износу и амортизации.</w:t>
      </w:r>
    </w:p>
    <w:p w:rsidR="00943327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lastRenderedPageBreak/>
        <w:t xml:space="preserve">       6.</w:t>
      </w:r>
      <w:r w:rsidR="00BB703D" w:rsidRPr="005B1184">
        <w:rPr>
          <w:rFonts w:ascii="Tahoma" w:hAnsi="Tahoma" w:cs="Tahoma"/>
        </w:rPr>
        <w:t>5</w:t>
      </w:r>
      <w:r w:rsidRPr="005B1184">
        <w:rPr>
          <w:rFonts w:ascii="Tahoma" w:hAnsi="Tahoma" w:cs="Tahoma"/>
        </w:rPr>
        <w:t>. За нарушение требований Технического задания или несоблюдение правил по ОТ и ПБ Заказчик имеет право взыскать с Исполнителя штрафные санкции в следующем р</w:t>
      </w:r>
      <w:r w:rsidR="00EE44CB" w:rsidRPr="005B1184">
        <w:rPr>
          <w:rFonts w:ascii="Tahoma" w:hAnsi="Tahoma" w:cs="Tahoma"/>
        </w:rPr>
        <w:t>азмере: за первое нарушение – 1</w:t>
      </w:r>
      <w:r w:rsidRPr="005B1184">
        <w:rPr>
          <w:rFonts w:ascii="Tahoma" w:hAnsi="Tahoma" w:cs="Tahoma"/>
        </w:rPr>
        <w:t>0</w:t>
      </w:r>
      <w:r w:rsidR="00EE44CB" w:rsidRPr="005B1184">
        <w:rPr>
          <w:rFonts w:ascii="Tahoma" w:hAnsi="Tahoma" w:cs="Tahoma"/>
        </w:rPr>
        <w:t>% от суммы договора</w:t>
      </w:r>
      <w:r w:rsidRPr="005B1184">
        <w:rPr>
          <w:rFonts w:ascii="Tahoma" w:hAnsi="Tahoma" w:cs="Tahoma"/>
        </w:rPr>
        <w:t xml:space="preserve">, за второе нарушение – </w:t>
      </w:r>
      <w:r w:rsidR="00EE44CB" w:rsidRPr="005B1184">
        <w:rPr>
          <w:rFonts w:ascii="Tahoma" w:hAnsi="Tahoma" w:cs="Tahoma"/>
        </w:rPr>
        <w:t>2</w:t>
      </w:r>
      <w:r w:rsidRPr="005B1184">
        <w:rPr>
          <w:rFonts w:ascii="Tahoma" w:hAnsi="Tahoma" w:cs="Tahoma"/>
        </w:rPr>
        <w:t>0</w:t>
      </w:r>
      <w:r w:rsidR="00EE44CB" w:rsidRPr="005B1184">
        <w:rPr>
          <w:rFonts w:ascii="Tahoma" w:hAnsi="Tahoma" w:cs="Tahoma"/>
        </w:rPr>
        <w:t>% от суммы договора</w:t>
      </w:r>
      <w:r w:rsidRPr="005B1184">
        <w:rPr>
          <w:rFonts w:ascii="Tahoma" w:hAnsi="Tahoma" w:cs="Tahoma"/>
        </w:rPr>
        <w:t xml:space="preserve">, за третье нарушение </w:t>
      </w:r>
      <w:r w:rsidR="00EE44CB" w:rsidRPr="005B1184">
        <w:rPr>
          <w:rFonts w:ascii="Tahoma" w:hAnsi="Tahoma" w:cs="Tahoma"/>
        </w:rPr>
        <w:t>Заказчик имеет право в одностороннем порядке досрочно расторгнуть договор без обязательств выплаты</w:t>
      </w:r>
      <w:r w:rsidR="001F6025" w:rsidRPr="005B1184">
        <w:rPr>
          <w:rFonts w:ascii="Tahoma" w:hAnsi="Tahoma" w:cs="Tahoma"/>
        </w:rPr>
        <w:t xml:space="preserve"> </w:t>
      </w:r>
      <w:r w:rsidR="00EE44CB" w:rsidRPr="005B1184">
        <w:rPr>
          <w:rFonts w:ascii="Tahoma" w:hAnsi="Tahoma" w:cs="Tahoma"/>
        </w:rPr>
        <w:t>Исполнителю вознаграждения за оказанные до даты расторжения договора услуги.</w:t>
      </w:r>
      <w:r w:rsidRPr="005B1184">
        <w:rPr>
          <w:rFonts w:ascii="Tahoma" w:hAnsi="Tahoma" w:cs="Tahoma"/>
        </w:rPr>
        <w:t xml:space="preserve"> </w:t>
      </w:r>
    </w:p>
    <w:p w:rsidR="008231A0" w:rsidRPr="008231A0" w:rsidRDefault="007454AE" w:rsidP="008231A0">
      <w:pPr>
        <w:rPr>
          <w:rFonts w:ascii="Tahoma" w:hAnsi="Tahoma" w:cs="Tahoma"/>
        </w:rPr>
      </w:pPr>
      <w:r w:rsidRPr="0005749B">
        <w:rPr>
          <w:rFonts w:ascii="Tahoma" w:hAnsi="Tahoma" w:cs="Tahoma"/>
        </w:rPr>
        <w:t xml:space="preserve">       </w:t>
      </w:r>
      <w:r w:rsidR="008231A0" w:rsidRPr="008231A0">
        <w:rPr>
          <w:rFonts w:ascii="Tahoma" w:hAnsi="Tahoma" w:cs="Tahoma"/>
        </w:rPr>
        <w:t>6.</w:t>
      </w:r>
      <w:r w:rsidR="008231A0">
        <w:rPr>
          <w:rFonts w:ascii="Tahoma" w:hAnsi="Tahoma" w:cs="Tahoma"/>
        </w:rPr>
        <w:t>6</w:t>
      </w:r>
      <w:r w:rsidR="008231A0" w:rsidRPr="008231A0">
        <w:rPr>
          <w:rFonts w:ascii="Tahoma" w:hAnsi="Tahoma" w:cs="Tahoma"/>
        </w:rPr>
        <w:t>. Исполнитель гарантирует, что: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Общество зарегистрировано в ЕГРЮЛ надлежащим образом;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 xml:space="preserve"> - своевременно и в полном объеме уплачивает налоги, сборы и страховые взносы;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отражает в налоговой отчётности по НДС все суммы НДС, предъявленные Заказчику;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 xml:space="preserve">- в случае привлечения соисполнителей в целях исполнения настоящего договора принимает все меры должной осмотрительности, чтобы соисполнители указанным выше требованиям. </w:t>
      </w:r>
    </w:p>
    <w:p w:rsidR="008231A0" w:rsidRPr="008231A0" w:rsidRDefault="007454AE" w:rsidP="008231A0">
      <w:pPr>
        <w:rPr>
          <w:rFonts w:ascii="Tahoma" w:hAnsi="Tahoma" w:cs="Tahoma"/>
        </w:rPr>
      </w:pPr>
      <w:r w:rsidRPr="007454AE">
        <w:rPr>
          <w:rFonts w:ascii="Tahoma" w:hAnsi="Tahoma" w:cs="Tahoma"/>
        </w:rPr>
        <w:t xml:space="preserve">      </w:t>
      </w:r>
      <w:r w:rsidR="008231A0" w:rsidRPr="008231A0">
        <w:rPr>
          <w:rFonts w:ascii="Tahoma" w:hAnsi="Tahoma" w:cs="Tahoma"/>
        </w:rPr>
        <w:t>6.</w:t>
      </w:r>
      <w:r w:rsidR="008231A0">
        <w:rPr>
          <w:rFonts w:ascii="Tahoma" w:hAnsi="Tahoma" w:cs="Tahoma"/>
        </w:rPr>
        <w:t>7</w:t>
      </w:r>
      <w:r>
        <w:rPr>
          <w:rFonts w:ascii="Tahoma" w:hAnsi="Tahoma" w:cs="Tahoma"/>
        </w:rPr>
        <w:t xml:space="preserve">. </w:t>
      </w:r>
      <w:r w:rsidR="008231A0" w:rsidRPr="008231A0">
        <w:rPr>
          <w:rFonts w:ascii="Tahoma" w:hAnsi="Tahoma" w:cs="Tahoma"/>
        </w:rPr>
        <w:t>Если Исполнитель нарушит гарантии (любую одну, несколько или все вместе), указанные в пункте 6.</w:t>
      </w:r>
      <w:r w:rsidR="008231A0">
        <w:rPr>
          <w:rFonts w:ascii="Tahoma" w:hAnsi="Tahoma" w:cs="Tahoma"/>
        </w:rPr>
        <w:t>6</w:t>
      </w:r>
      <w:r w:rsidR="008231A0" w:rsidRPr="008231A0">
        <w:rPr>
          <w:rFonts w:ascii="Tahoma" w:hAnsi="Tahoma" w:cs="Tahoma"/>
        </w:rPr>
        <w:t>. настоящего договора, и это повлечет:</w:t>
      </w:r>
    </w:p>
    <w:p w:rsidR="008231A0" w:rsidRPr="008231A0" w:rsidRDefault="008231A0" w:rsidP="008231A0">
      <w:pPr>
        <w:rPr>
          <w:rFonts w:ascii="Tahoma" w:hAnsi="Tahoma" w:cs="Tahoma"/>
        </w:rPr>
      </w:pPr>
      <w:r w:rsidRPr="008231A0">
        <w:rPr>
          <w:rFonts w:ascii="Tahoma" w:hAnsi="Tahoma" w:cs="Tahoma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 w:rsidR="008231A0" w:rsidRPr="008231A0" w:rsidRDefault="008231A0" w:rsidP="008231A0">
      <w:pPr>
        <w:jc w:val="both"/>
        <w:rPr>
          <w:rFonts w:ascii="Tahoma" w:hAnsi="Tahoma" w:cs="Tahoma"/>
        </w:rPr>
      </w:pPr>
      <w:r w:rsidRPr="008231A0">
        <w:rPr>
          <w:rFonts w:ascii="Tahoma" w:hAnsi="Tahoma" w:cs="Tahoma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8231A0" w:rsidRPr="008231A0" w:rsidRDefault="008231A0" w:rsidP="008231A0">
      <w:pPr>
        <w:jc w:val="both"/>
        <w:rPr>
          <w:rFonts w:ascii="Tahoma" w:hAnsi="Tahoma" w:cs="Tahoma"/>
        </w:rPr>
      </w:pPr>
      <w:r w:rsidRPr="008231A0">
        <w:rPr>
          <w:rFonts w:ascii="Tahoma" w:hAnsi="Tahoma" w:cs="Tahoma"/>
        </w:rPr>
        <w:tab/>
        <w:t>6.</w:t>
      </w:r>
      <w:r>
        <w:rPr>
          <w:rFonts w:ascii="Tahoma" w:hAnsi="Tahoma" w:cs="Tahoma"/>
        </w:rPr>
        <w:t>8</w:t>
      </w:r>
      <w:r w:rsidRPr="008231A0">
        <w:rPr>
          <w:rFonts w:ascii="Tahoma" w:hAnsi="Tahoma" w:cs="Tahoma"/>
        </w:rPr>
        <w:t>. Исполнитель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6.</w:t>
      </w:r>
      <w:r w:rsidR="00892B5A">
        <w:rPr>
          <w:rFonts w:ascii="Tahoma" w:hAnsi="Tahoma" w:cs="Tahoma"/>
        </w:rPr>
        <w:t>7</w:t>
      </w:r>
      <w:r w:rsidRPr="008231A0">
        <w:rPr>
          <w:rFonts w:ascii="Tahoma" w:hAnsi="Tahoma" w:cs="Tahoma"/>
        </w:rPr>
        <w:t>. настоящего договора, в полном объеме независимо от уплаты Заказчику неустойки.</w:t>
      </w:r>
    </w:p>
    <w:p w:rsidR="008231A0" w:rsidRPr="008231A0" w:rsidRDefault="008231A0" w:rsidP="008231A0">
      <w:pPr>
        <w:jc w:val="both"/>
        <w:rPr>
          <w:rFonts w:ascii="Tahoma" w:hAnsi="Tahoma" w:cs="Tahoma"/>
        </w:rPr>
      </w:pPr>
      <w:r w:rsidRPr="008231A0">
        <w:rPr>
          <w:rFonts w:ascii="Tahoma" w:hAnsi="Tahoma" w:cs="Tahoma"/>
        </w:rPr>
        <w:tab/>
        <w:t>6.</w:t>
      </w:r>
      <w:r>
        <w:rPr>
          <w:rFonts w:ascii="Tahoma" w:hAnsi="Tahoma" w:cs="Tahoma"/>
        </w:rPr>
        <w:t>9</w:t>
      </w:r>
      <w:r w:rsidRPr="008231A0">
        <w:rPr>
          <w:rFonts w:ascii="Tahoma" w:hAnsi="Tahoma" w:cs="Tahoma"/>
        </w:rPr>
        <w:t>. Указанные в п.6.</w:t>
      </w:r>
      <w:r w:rsidR="00892B5A">
        <w:rPr>
          <w:rFonts w:ascii="Tahoma" w:hAnsi="Tahoma" w:cs="Tahoma"/>
        </w:rPr>
        <w:t>7.</w:t>
      </w:r>
      <w:r w:rsidRPr="008231A0">
        <w:rPr>
          <w:rFonts w:ascii="Tahoma" w:hAnsi="Tahoma" w:cs="Tahoma"/>
        </w:rPr>
        <w:t xml:space="preserve">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неоспаривания налоговых доначислений в налоговом органе, в том числе вышестоящем налоговом органе, или в суде, а также факт оспаривания или неоспаривания в суде претензий третьих лиц не влияет не обязанность Исполнителя возместить имущественные потери.</w:t>
      </w:r>
    </w:p>
    <w:p w:rsidR="008231A0" w:rsidRPr="008231A0" w:rsidRDefault="008231A0" w:rsidP="007454AE">
      <w:pPr>
        <w:tabs>
          <w:tab w:val="left" w:pos="567"/>
        </w:tabs>
        <w:jc w:val="both"/>
        <w:rPr>
          <w:rFonts w:ascii="Tahoma" w:hAnsi="Tahoma" w:cs="Tahoma"/>
        </w:rPr>
      </w:pPr>
      <w:r w:rsidRPr="008231A0">
        <w:rPr>
          <w:rFonts w:ascii="Tahoma" w:hAnsi="Tahoma" w:cs="Tahoma"/>
        </w:rPr>
        <w:tab/>
        <w:t>6.</w:t>
      </w:r>
      <w:r>
        <w:rPr>
          <w:rFonts w:ascii="Tahoma" w:hAnsi="Tahoma" w:cs="Tahoma"/>
        </w:rPr>
        <w:t>10</w:t>
      </w:r>
      <w:r w:rsidRPr="008231A0">
        <w:rPr>
          <w:rFonts w:ascii="Tahoma" w:hAnsi="Tahoma" w:cs="Tahoma"/>
        </w:rPr>
        <w:t>.</w:t>
      </w:r>
      <w:r w:rsidRPr="008231A0">
        <w:rPr>
          <w:rFonts w:ascii="Tahoma" w:hAnsi="Tahoma" w:cs="Tahoma"/>
        </w:rPr>
        <w:tab/>
        <w:t xml:space="preserve">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</w:p>
    <w:p w:rsidR="005B1184" w:rsidRDefault="005B1184" w:rsidP="009E6E4D">
      <w:pPr>
        <w:jc w:val="center"/>
        <w:rPr>
          <w:rFonts w:ascii="Tahoma" w:hAnsi="Tahoma" w:cs="Tahoma"/>
          <w:b/>
          <w:bCs/>
        </w:rPr>
      </w:pPr>
    </w:p>
    <w:p w:rsidR="009E6E4D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Обстоятельства непреодолимой силы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9E6E4D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</w:t>
      </w:r>
      <w:r w:rsidR="00ED59C4">
        <w:rPr>
          <w:rFonts w:ascii="Tahoma" w:hAnsi="Tahoma" w:cs="Tahoma"/>
        </w:rPr>
        <w:t xml:space="preserve">    </w:t>
      </w:r>
      <w:r w:rsidRPr="005B1184">
        <w:rPr>
          <w:rFonts w:ascii="Tahoma" w:hAnsi="Tahoma" w:cs="Tahoma"/>
        </w:rPr>
        <w:t>7.1. Стороны освобождаются от ответственности за частичное или полное невыполнение обязательств по настоящему Договору, если оно явилось следствием обстоятельств непреодолимой силы, а именно: пожара, наводнения, землетрясения, войны, военных действий любого характера, блокады и др., и если эти обстоятельства непосредственно повлияли на исполнение настоящего Договора.</w:t>
      </w:r>
    </w:p>
    <w:p w:rsidR="009E6E4D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lastRenderedPageBreak/>
        <w:t xml:space="preserve">       7.2. Сторона, ссылающаяся на форс-мажорные обстоятельства, обязана в течение 3 (трех) календарных дней со дня наступления указанных обстоятельств информировать другую сторону о наступлении подобных обстоятельств в письменно</w:t>
      </w:r>
      <w:r w:rsidR="00293FC0" w:rsidRPr="005B1184">
        <w:rPr>
          <w:rFonts w:ascii="Tahoma" w:hAnsi="Tahoma" w:cs="Tahoma"/>
        </w:rPr>
        <w:t>й</w:t>
      </w:r>
      <w:r w:rsidRPr="005B1184">
        <w:rPr>
          <w:rFonts w:ascii="Tahoma" w:hAnsi="Tahoma" w:cs="Tahoma"/>
        </w:rPr>
        <w:t xml:space="preserve"> форме. </w:t>
      </w:r>
    </w:p>
    <w:p w:rsidR="009E6E4D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 7.3. Надлежащим подтверждением наличия форс-мажорных обстоятельств будут служить документы, выдаваемые уполномоченными органами. </w:t>
      </w:r>
    </w:p>
    <w:p w:rsidR="00943327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 7.4. В случае, если форс-мажорные обстоятельства будут длиться более 1 (одного) месяца, то каждая из сторон вправе досрочно расторгнуть настоящий договор, предварительно уведомив другую сторону не менее чем за 30 дней.</w:t>
      </w:r>
    </w:p>
    <w:p w:rsidR="00852081" w:rsidRDefault="00852081" w:rsidP="009E6E4D">
      <w:pPr>
        <w:jc w:val="center"/>
        <w:rPr>
          <w:rFonts w:ascii="Tahoma" w:hAnsi="Tahoma" w:cs="Tahoma"/>
          <w:b/>
          <w:bCs/>
        </w:rPr>
      </w:pPr>
    </w:p>
    <w:p w:rsidR="009E6E4D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Действие договора и порядок его расторжения</w:t>
      </w:r>
    </w:p>
    <w:p w:rsidR="00ED59C4" w:rsidRPr="005B1184" w:rsidRDefault="00ED59C4" w:rsidP="00ED59C4">
      <w:pPr>
        <w:ind w:left="720"/>
        <w:rPr>
          <w:rFonts w:ascii="Tahoma" w:hAnsi="Tahoma" w:cs="Tahoma"/>
          <w:b/>
          <w:bCs/>
        </w:rPr>
      </w:pPr>
    </w:p>
    <w:p w:rsidR="009E6E4D" w:rsidRPr="005B1184" w:rsidRDefault="00B40C8E" w:rsidP="00293FC0">
      <w:pPr>
        <w:jc w:val="both"/>
        <w:rPr>
          <w:rFonts w:ascii="Tahoma" w:hAnsi="Tahoma" w:cs="Tahoma"/>
        </w:rPr>
      </w:pPr>
      <w:r w:rsidRPr="005B1184">
        <w:rPr>
          <w:rFonts w:ascii="Tahoma" w:hAnsi="Tahoma" w:cs="Tahoma"/>
          <w:b/>
          <w:bCs/>
        </w:rPr>
        <w:t xml:space="preserve">    </w:t>
      </w:r>
      <w:r w:rsidR="00ED59C4">
        <w:rPr>
          <w:rFonts w:ascii="Tahoma" w:hAnsi="Tahoma" w:cs="Tahoma"/>
          <w:b/>
          <w:bCs/>
        </w:rPr>
        <w:t xml:space="preserve">    </w:t>
      </w:r>
      <w:r w:rsidRPr="005B1184">
        <w:rPr>
          <w:rFonts w:ascii="Tahoma" w:hAnsi="Tahoma" w:cs="Tahoma"/>
        </w:rPr>
        <w:t xml:space="preserve">8.1. Настоящий Договор вступает в действие </w:t>
      </w:r>
      <w:proofErr w:type="gramStart"/>
      <w:r w:rsidRPr="005B1184">
        <w:rPr>
          <w:rFonts w:ascii="Tahoma" w:hAnsi="Tahoma" w:cs="Tahoma"/>
        </w:rPr>
        <w:t>с даты</w:t>
      </w:r>
      <w:proofErr w:type="gramEnd"/>
      <w:r w:rsidRPr="005B1184">
        <w:rPr>
          <w:rFonts w:ascii="Tahoma" w:hAnsi="Tahoma" w:cs="Tahoma"/>
        </w:rPr>
        <w:t xml:space="preserve"> его подписания и применяется к отношениям сторон,</w:t>
      </w:r>
      <w:r w:rsidR="00BB703D" w:rsidRPr="005B1184">
        <w:rPr>
          <w:rFonts w:ascii="Tahoma" w:hAnsi="Tahoma" w:cs="Tahoma"/>
        </w:rPr>
        <w:t xml:space="preserve"> </w:t>
      </w:r>
      <w:r w:rsidRPr="005B1184">
        <w:rPr>
          <w:rFonts w:ascii="Tahoma" w:hAnsi="Tahoma" w:cs="Tahoma"/>
        </w:rPr>
        <w:t>возникшим с</w:t>
      </w:r>
      <w:r w:rsidR="008A0FF7">
        <w:rPr>
          <w:rFonts w:ascii="Tahoma" w:hAnsi="Tahoma" w:cs="Tahoma"/>
        </w:rPr>
        <w:t xml:space="preserve"> </w:t>
      </w:r>
      <w:r w:rsidR="0005749B" w:rsidRPr="0005749B">
        <w:rPr>
          <w:rFonts w:ascii="Tahoma" w:hAnsi="Tahoma" w:cs="Tahoma"/>
        </w:rPr>
        <w:t xml:space="preserve">15 </w:t>
      </w:r>
      <w:r w:rsidR="0005749B">
        <w:rPr>
          <w:rFonts w:ascii="Tahoma" w:hAnsi="Tahoma" w:cs="Tahoma"/>
        </w:rPr>
        <w:t xml:space="preserve">июля 2022 </w:t>
      </w:r>
      <w:r w:rsidR="002D5DB4">
        <w:rPr>
          <w:rFonts w:ascii="Tahoma" w:hAnsi="Tahoma" w:cs="Tahoma"/>
        </w:rPr>
        <w:t xml:space="preserve"> г.</w:t>
      </w:r>
      <w:r w:rsidRPr="005B1184">
        <w:rPr>
          <w:rFonts w:ascii="Tahoma" w:hAnsi="Tahoma" w:cs="Tahoma"/>
        </w:rPr>
        <w:t xml:space="preserve"> и действует до </w:t>
      </w:r>
      <w:r w:rsidR="0005749B">
        <w:rPr>
          <w:rFonts w:ascii="Tahoma" w:hAnsi="Tahoma" w:cs="Tahoma"/>
        </w:rPr>
        <w:t xml:space="preserve">16 июля </w:t>
      </w:r>
      <w:r w:rsidR="00BB5438">
        <w:rPr>
          <w:rFonts w:ascii="Tahoma" w:hAnsi="Tahoma" w:cs="Tahoma"/>
        </w:rPr>
        <w:t>20</w:t>
      </w:r>
      <w:r w:rsidR="0005749B">
        <w:rPr>
          <w:rFonts w:ascii="Tahoma" w:hAnsi="Tahoma" w:cs="Tahoma"/>
        </w:rPr>
        <w:t>23</w:t>
      </w:r>
      <w:r w:rsidR="00BB5438">
        <w:rPr>
          <w:rFonts w:ascii="Tahoma" w:hAnsi="Tahoma" w:cs="Tahoma"/>
        </w:rPr>
        <w:t xml:space="preserve"> г.</w:t>
      </w:r>
      <w:r w:rsidRPr="005B1184">
        <w:rPr>
          <w:rFonts w:ascii="Tahoma" w:hAnsi="Tahoma" w:cs="Tahoma"/>
        </w:rPr>
        <w:t xml:space="preserve"> </w:t>
      </w:r>
    </w:p>
    <w:p w:rsidR="00F57B82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  8.2. Договор может быть расторгнут в одностороннем порядке любой из сторон, в случае, если другая сторона будет об этом уведомлена не менее чем за 30 календарных дней до даты расторжения договора, при условии уплаты Исполнителю вознаграждения за оказанные в период действия настоящего договора услуги.        </w:t>
      </w:r>
    </w:p>
    <w:p w:rsidR="00452D58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   8.3. В случае досрочного расторжения Договора Стороны не освобождаются от исполнения своих обязательств, возникших до даты расторжения договора.</w:t>
      </w:r>
    </w:p>
    <w:p w:rsidR="00BB703D" w:rsidRPr="005B1184" w:rsidRDefault="00BB703D" w:rsidP="00BB703D">
      <w:pPr>
        <w:rPr>
          <w:rFonts w:ascii="Tahoma" w:hAnsi="Tahoma" w:cs="Tahoma"/>
          <w:b/>
          <w:bCs/>
        </w:rPr>
      </w:pPr>
    </w:p>
    <w:p w:rsidR="009E6E4D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Порядок разрешения споров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9E6E4D" w:rsidRPr="005B1184" w:rsidRDefault="00B40C8E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    </w:t>
      </w:r>
      <w:r w:rsidR="00BB703D" w:rsidRPr="005B1184">
        <w:rPr>
          <w:rFonts w:ascii="Tahoma" w:hAnsi="Tahoma" w:cs="Tahoma"/>
        </w:rPr>
        <w:t>9</w:t>
      </w:r>
      <w:r w:rsidRPr="005B1184">
        <w:rPr>
          <w:rFonts w:ascii="Tahoma" w:hAnsi="Tahoma" w:cs="Tahoma"/>
        </w:rPr>
        <w:t>.1. Спорные вопросы, возникающие в ходе исполнения настоящего договора, разрешаются сторонами путем переговоров, а достигнутые договоренности в обязательном порядке фиксируются дополнительным соглашением сторон или протоколом, становящимся с момента подписания уполномоченными лицами сторон, неотъемлемой частью настоящего договора.</w:t>
      </w:r>
    </w:p>
    <w:p w:rsidR="00943327" w:rsidRPr="005B1184" w:rsidRDefault="00BB703D" w:rsidP="00293FC0">
      <w:pPr>
        <w:tabs>
          <w:tab w:val="left" w:pos="426"/>
        </w:tabs>
        <w:jc w:val="both"/>
        <w:rPr>
          <w:rFonts w:ascii="Tahoma" w:hAnsi="Tahoma" w:cs="Tahoma"/>
        </w:rPr>
      </w:pPr>
      <w:r w:rsidRPr="005B1184">
        <w:rPr>
          <w:rFonts w:ascii="Tahoma" w:hAnsi="Tahoma" w:cs="Tahoma"/>
        </w:rPr>
        <w:t xml:space="preserve"> </w:t>
      </w:r>
      <w:r w:rsidR="00ED59C4">
        <w:rPr>
          <w:rFonts w:ascii="Tahoma" w:hAnsi="Tahoma" w:cs="Tahoma"/>
        </w:rPr>
        <w:t xml:space="preserve">    </w:t>
      </w:r>
      <w:r w:rsidRPr="005B1184">
        <w:rPr>
          <w:rFonts w:ascii="Tahoma" w:hAnsi="Tahoma" w:cs="Tahoma"/>
        </w:rPr>
        <w:t>9</w:t>
      </w:r>
      <w:r w:rsidR="00B40C8E" w:rsidRPr="005B1184">
        <w:rPr>
          <w:rFonts w:ascii="Tahoma" w:hAnsi="Tahoma" w:cs="Tahoma"/>
        </w:rPr>
        <w:t>.2. Все споры по настоящему договору и в связи с ним, не урегулированные сторонами путем переговоров,  передаются на разрешение Арбитражного суда Самарской области.</w:t>
      </w:r>
    </w:p>
    <w:p w:rsidR="00BD78D2" w:rsidRDefault="00BD78D2" w:rsidP="009E6E4D">
      <w:pPr>
        <w:jc w:val="center"/>
        <w:rPr>
          <w:rFonts w:ascii="Tahoma" w:hAnsi="Tahoma" w:cs="Tahoma"/>
          <w:b/>
          <w:bCs/>
        </w:rPr>
      </w:pPr>
    </w:p>
    <w:p w:rsidR="009E6E4D" w:rsidRDefault="00B40C8E" w:rsidP="00ED59C4">
      <w:pPr>
        <w:numPr>
          <w:ilvl w:val="0"/>
          <w:numId w:val="5"/>
        </w:numPr>
        <w:jc w:val="center"/>
        <w:rPr>
          <w:rFonts w:ascii="Tahoma" w:hAnsi="Tahoma" w:cs="Tahoma"/>
          <w:b/>
          <w:bCs/>
        </w:rPr>
      </w:pPr>
      <w:r w:rsidRPr="005B1184">
        <w:rPr>
          <w:rFonts w:ascii="Tahoma" w:hAnsi="Tahoma" w:cs="Tahoma"/>
          <w:b/>
          <w:bCs/>
        </w:rPr>
        <w:t>Приложения к договору</w:t>
      </w:r>
    </w:p>
    <w:p w:rsidR="00ED59C4" w:rsidRPr="005B1184" w:rsidRDefault="00ED59C4" w:rsidP="00ED59C4">
      <w:pPr>
        <w:ind w:left="720"/>
        <w:rPr>
          <w:rFonts w:ascii="Tahoma" w:hAnsi="Tahoma" w:cs="Tahoma"/>
        </w:rPr>
      </w:pPr>
    </w:p>
    <w:p w:rsidR="009E6E4D" w:rsidRPr="005B1184" w:rsidRDefault="00ED59C4" w:rsidP="00293FC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</w:t>
      </w:r>
      <w:r w:rsidR="00B40C8E" w:rsidRPr="005B1184">
        <w:rPr>
          <w:rFonts w:ascii="Tahoma" w:hAnsi="Tahoma" w:cs="Tahoma"/>
        </w:rPr>
        <w:t>1</w:t>
      </w:r>
      <w:r w:rsidR="00BB703D" w:rsidRPr="005B1184">
        <w:rPr>
          <w:rFonts w:ascii="Tahoma" w:hAnsi="Tahoma" w:cs="Tahoma"/>
        </w:rPr>
        <w:t>0</w:t>
      </w:r>
      <w:r w:rsidR="00B40C8E" w:rsidRPr="005B1184">
        <w:rPr>
          <w:rFonts w:ascii="Tahoma" w:hAnsi="Tahoma" w:cs="Tahoma"/>
        </w:rPr>
        <w:t>.1. Договор составлен в 2-х экземплярах: один экземпляр – Исполнителю, один экземпляр – Заказчику.</w:t>
      </w:r>
    </w:p>
    <w:p w:rsidR="00943327" w:rsidRPr="005B1184" w:rsidRDefault="00ED59C4" w:rsidP="00293FC0">
      <w:pPr>
        <w:tabs>
          <w:tab w:val="left" w:pos="426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</w:t>
      </w:r>
      <w:r w:rsidR="00B40C8E" w:rsidRPr="005B1184">
        <w:rPr>
          <w:rFonts w:ascii="Tahoma" w:hAnsi="Tahoma" w:cs="Tahoma"/>
        </w:rPr>
        <w:t>1</w:t>
      </w:r>
      <w:r w:rsidR="00BB703D" w:rsidRPr="005B1184">
        <w:rPr>
          <w:rFonts w:ascii="Tahoma" w:hAnsi="Tahoma" w:cs="Tahoma"/>
        </w:rPr>
        <w:t>0</w:t>
      </w:r>
      <w:r w:rsidR="00B40C8E" w:rsidRPr="005B1184">
        <w:rPr>
          <w:rFonts w:ascii="Tahoma" w:hAnsi="Tahoma" w:cs="Tahoma"/>
        </w:rPr>
        <w:t>.2. Все изменения и дополнения к настоящему договору являются его неотъемлемой частью и имеют силу только в том случае, если они исполнены в письменном виде и подписаны лицами, уполномоченными на то сторонами.</w:t>
      </w:r>
    </w:p>
    <w:p w:rsidR="00943327" w:rsidRPr="005B1184" w:rsidRDefault="00ED59C4" w:rsidP="00ED59C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</w:t>
      </w:r>
      <w:r w:rsidR="00B40C8E" w:rsidRPr="005B1184">
        <w:rPr>
          <w:rFonts w:ascii="Tahoma" w:hAnsi="Tahoma" w:cs="Tahoma"/>
        </w:rPr>
        <w:t>1</w:t>
      </w:r>
      <w:r w:rsidR="00BB703D" w:rsidRPr="005B1184">
        <w:rPr>
          <w:rFonts w:ascii="Tahoma" w:hAnsi="Tahoma" w:cs="Tahoma"/>
        </w:rPr>
        <w:t>0</w:t>
      </w:r>
      <w:r w:rsidR="00B40C8E" w:rsidRPr="005B1184">
        <w:rPr>
          <w:rFonts w:ascii="Tahoma" w:hAnsi="Tahoma" w:cs="Tahoma"/>
        </w:rPr>
        <w:t>.3. Приложениями и неотъемлемой частью настоящего договора являются:</w:t>
      </w:r>
    </w:p>
    <w:p w:rsidR="00943327" w:rsidRPr="005B1184" w:rsidRDefault="00943327">
      <w:pPr>
        <w:ind w:firstLine="720"/>
        <w:jc w:val="both"/>
        <w:rPr>
          <w:rFonts w:ascii="Tahoma" w:hAnsi="Tahoma" w:cs="Tahom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7249"/>
      </w:tblGrid>
      <w:tr w:rsidR="00943327" w:rsidRPr="005B118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327" w:rsidRPr="005B1184" w:rsidRDefault="00B40C8E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i/>
                <w:iCs/>
              </w:rPr>
              <w:t>Приложение № 1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327" w:rsidRPr="005B1184" w:rsidRDefault="00B40C8E" w:rsidP="00293FC0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i/>
                <w:iCs/>
              </w:rPr>
              <w:t>Техническое задание (перечень объектов)</w:t>
            </w:r>
          </w:p>
        </w:tc>
      </w:tr>
    </w:tbl>
    <w:p w:rsidR="00852081" w:rsidRPr="0005749B" w:rsidRDefault="00852081" w:rsidP="007454AE">
      <w:pPr>
        <w:rPr>
          <w:rFonts w:ascii="Tahoma" w:hAnsi="Tahoma" w:cs="Tahoma"/>
          <w:b/>
          <w:bCs/>
        </w:rPr>
      </w:pPr>
    </w:p>
    <w:p w:rsidR="00943327" w:rsidRPr="005B1184" w:rsidRDefault="00ED59C4" w:rsidP="00ED59C4">
      <w:pPr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                                            </w:t>
      </w:r>
      <w:r w:rsidR="00B40C8E" w:rsidRPr="005B1184">
        <w:rPr>
          <w:rFonts w:ascii="Tahoma" w:hAnsi="Tahoma" w:cs="Tahoma"/>
          <w:b/>
          <w:bCs/>
        </w:rPr>
        <w:t>11.  Адреса и банковские реквизиты сторон</w:t>
      </w:r>
    </w:p>
    <w:p w:rsidR="00943327" w:rsidRPr="005B1184" w:rsidRDefault="00943327">
      <w:pPr>
        <w:jc w:val="center"/>
        <w:rPr>
          <w:rFonts w:ascii="Tahoma" w:hAnsi="Tahoma" w:cs="Tahoma"/>
          <w:b/>
          <w:bCs/>
        </w:rPr>
      </w:pPr>
    </w:p>
    <w:tbl>
      <w:tblPr>
        <w:tblW w:w="10164" w:type="dxa"/>
        <w:tblInd w:w="108" w:type="dxa"/>
        <w:tblLayout w:type="fixed"/>
        <w:tblLook w:val="0000"/>
      </w:tblPr>
      <w:tblGrid>
        <w:gridCol w:w="4808"/>
        <w:gridCol w:w="5356"/>
      </w:tblGrid>
      <w:tr w:rsidR="00943327" w:rsidRPr="005B1184" w:rsidTr="007454AE">
        <w:trPr>
          <w:trHeight w:val="70"/>
        </w:trPr>
        <w:tc>
          <w:tcPr>
            <w:tcW w:w="4808" w:type="dxa"/>
            <w:shd w:val="clear" w:color="auto" w:fill="auto"/>
          </w:tcPr>
          <w:p w:rsidR="00943327" w:rsidRPr="005B1184" w:rsidRDefault="00B40C8E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b/>
                <w:bCs/>
              </w:rPr>
              <w:t>Заказчик:</w:t>
            </w:r>
          </w:p>
          <w:p w:rsidR="00943327" w:rsidRPr="005B1184" w:rsidRDefault="00B40C8E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>ООО «Самарские коммунальные системы»</w:t>
            </w:r>
          </w:p>
          <w:p w:rsidR="00943327" w:rsidRPr="005B1184" w:rsidRDefault="00B40C8E">
            <w:pPr>
              <w:snapToGrid w:val="0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b/>
              </w:rPr>
              <w:t>Место нахождения</w:t>
            </w:r>
            <w:r w:rsidRPr="005B1184">
              <w:rPr>
                <w:rFonts w:ascii="Tahoma" w:hAnsi="Tahoma" w:cs="Tahoma"/>
              </w:rPr>
              <w:t>: 443056, РФ, Самарская область, г. Самара, ул. Луначарского, д.56</w:t>
            </w:r>
          </w:p>
          <w:p w:rsidR="00943327" w:rsidRPr="005B1184" w:rsidRDefault="00B40C8E">
            <w:pPr>
              <w:shd w:val="clear" w:color="auto" w:fill="FFFFFF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>ИНН 6312110828 КПП 631</w:t>
            </w:r>
            <w:r w:rsidR="001F6025" w:rsidRPr="005B1184">
              <w:rPr>
                <w:rFonts w:ascii="Tahoma" w:hAnsi="Tahoma" w:cs="Tahoma"/>
              </w:rPr>
              <w:t>601</w:t>
            </w:r>
            <w:r w:rsidRPr="005B1184">
              <w:rPr>
                <w:rFonts w:ascii="Tahoma" w:hAnsi="Tahoma" w:cs="Tahoma"/>
              </w:rPr>
              <w:t>001</w:t>
            </w:r>
          </w:p>
          <w:p w:rsidR="00943327" w:rsidRPr="005B1184" w:rsidRDefault="00B40C8E">
            <w:pPr>
              <w:shd w:val="clear" w:color="auto" w:fill="FFFFFF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>ОГРН 1116312008340 ОКПО 92445052</w:t>
            </w:r>
          </w:p>
          <w:p w:rsidR="00943327" w:rsidRPr="005B1184" w:rsidRDefault="00B40C8E">
            <w:pPr>
              <w:widowControl w:val="0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b/>
                <w:bCs/>
              </w:rPr>
              <w:t>Банковские реквизиты:</w:t>
            </w:r>
            <w:r w:rsidRPr="005B1184">
              <w:rPr>
                <w:rFonts w:ascii="Tahoma" w:hAnsi="Tahoma" w:cs="Tahoma"/>
              </w:rPr>
              <w:t xml:space="preserve"> </w:t>
            </w:r>
          </w:p>
          <w:p w:rsidR="00943327" w:rsidRPr="00155AD6" w:rsidRDefault="00BB703D">
            <w:pPr>
              <w:jc w:val="both"/>
              <w:rPr>
                <w:rFonts w:ascii="Tahoma" w:hAnsi="Tahoma" w:cs="Tahoma"/>
              </w:rPr>
            </w:pPr>
            <w:r w:rsidRPr="00155AD6">
              <w:rPr>
                <w:rFonts w:ascii="Tahoma" w:hAnsi="Tahoma" w:cs="Tahoma"/>
              </w:rPr>
              <w:t xml:space="preserve">Расчетный счет N </w:t>
            </w:r>
            <w:r w:rsidR="00155AD6" w:rsidRPr="00155AD6">
              <w:rPr>
                <w:bCs/>
                <w:color w:val="000000"/>
              </w:rPr>
              <w:t>40702810100000047317</w:t>
            </w:r>
          </w:p>
          <w:p w:rsidR="00943327" w:rsidRPr="00155AD6" w:rsidRDefault="00BB703D">
            <w:pPr>
              <w:jc w:val="both"/>
              <w:rPr>
                <w:rFonts w:ascii="Tahoma" w:hAnsi="Tahoma" w:cs="Tahoma"/>
              </w:rPr>
            </w:pPr>
            <w:r w:rsidRPr="00155AD6">
              <w:rPr>
                <w:rFonts w:ascii="Tahoma" w:hAnsi="Tahoma" w:cs="Tahoma"/>
              </w:rPr>
              <w:t xml:space="preserve">в банке </w:t>
            </w:r>
            <w:r w:rsidR="00155AD6" w:rsidRPr="00155AD6">
              <w:rPr>
                <w:bCs/>
                <w:color w:val="000000"/>
              </w:rPr>
              <w:t>ГПБ(АО)</w:t>
            </w:r>
          </w:p>
          <w:p w:rsidR="00155AD6" w:rsidRPr="00155AD6" w:rsidRDefault="00BB703D">
            <w:pPr>
              <w:jc w:val="both"/>
              <w:rPr>
                <w:rFonts w:ascii="Tahoma" w:hAnsi="Tahoma" w:cs="Tahoma"/>
              </w:rPr>
            </w:pPr>
            <w:r w:rsidRPr="00155AD6">
              <w:rPr>
                <w:rFonts w:ascii="Tahoma" w:hAnsi="Tahoma" w:cs="Tahoma"/>
              </w:rPr>
              <w:t xml:space="preserve">кор.счет N </w:t>
            </w:r>
            <w:r w:rsidR="00155AD6" w:rsidRPr="00155AD6">
              <w:rPr>
                <w:bCs/>
                <w:color w:val="000000"/>
              </w:rPr>
              <w:t>30101810200000000823</w:t>
            </w:r>
          </w:p>
          <w:p w:rsidR="000D655F" w:rsidRPr="0005749B" w:rsidRDefault="00BB703D" w:rsidP="007454AE">
            <w:pPr>
              <w:jc w:val="both"/>
              <w:rPr>
                <w:bCs/>
                <w:color w:val="000000"/>
              </w:rPr>
            </w:pPr>
            <w:r w:rsidRPr="00155AD6">
              <w:rPr>
                <w:rFonts w:ascii="Tahoma" w:hAnsi="Tahoma" w:cs="Tahoma"/>
              </w:rPr>
              <w:t xml:space="preserve">БИК: </w:t>
            </w:r>
            <w:r w:rsidR="00155AD6" w:rsidRPr="00155AD6">
              <w:rPr>
                <w:bCs/>
                <w:color w:val="000000"/>
              </w:rPr>
              <w:t>044525823</w:t>
            </w:r>
          </w:p>
          <w:p w:rsidR="007454AE" w:rsidRPr="0005749B" w:rsidRDefault="007454AE" w:rsidP="007454AE">
            <w:pPr>
              <w:jc w:val="both"/>
              <w:rPr>
                <w:rFonts w:ascii="Tahoma" w:hAnsi="Tahoma" w:cs="Tahoma"/>
              </w:rPr>
            </w:pPr>
          </w:p>
          <w:p w:rsidR="00943327" w:rsidRPr="0005749B" w:rsidRDefault="00B40C8E" w:rsidP="007454AE">
            <w:pPr>
              <w:shd w:val="clear" w:color="auto" w:fill="FFFFFF"/>
              <w:rPr>
                <w:rFonts w:ascii="Tahoma" w:hAnsi="Tahoma" w:cs="Tahoma"/>
                <w:b/>
              </w:rPr>
            </w:pPr>
            <w:r w:rsidRPr="005B1184">
              <w:rPr>
                <w:rFonts w:ascii="Tahoma" w:hAnsi="Tahoma" w:cs="Tahoma"/>
                <w:b/>
              </w:rPr>
              <w:t>Главный управляющий директор</w:t>
            </w:r>
          </w:p>
          <w:p w:rsidR="007454AE" w:rsidRPr="0005749B" w:rsidRDefault="007454AE" w:rsidP="007454AE">
            <w:pPr>
              <w:shd w:val="clear" w:color="auto" w:fill="FFFFFF"/>
              <w:rPr>
                <w:rFonts w:ascii="Tahoma" w:hAnsi="Tahoma" w:cs="Tahoma"/>
              </w:rPr>
            </w:pPr>
          </w:p>
          <w:p w:rsidR="00943327" w:rsidRPr="005B1184" w:rsidRDefault="00B40C8E" w:rsidP="007454AE">
            <w:pPr>
              <w:shd w:val="clear" w:color="auto" w:fill="FFFFFF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b/>
              </w:rPr>
              <w:t>___________________</w:t>
            </w:r>
            <w:r w:rsidR="007454AE">
              <w:rPr>
                <w:rFonts w:ascii="Tahoma" w:hAnsi="Tahoma" w:cs="Tahoma"/>
                <w:b/>
              </w:rPr>
              <w:t>___</w:t>
            </w:r>
            <w:r w:rsidRPr="005B1184">
              <w:rPr>
                <w:rFonts w:ascii="Tahoma" w:hAnsi="Tahoma" w:cs="Tahoma"/>
                <w:b/>
              </w:rPr>
              <w:t xml:space="preserve"> /В. В. Бирюков/</w:t>
            </w:r>
          </w:p>
          <w:p w:rsidR="00943327" w:rsidRPr="005B1184" w:rsidRDefault="007454AE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>м.п.</w:t>
            </w:r>
          </w:p>
        </w:tc>
        <w:tc>
          <w:tcPr>
            <w:tcW w:w="5356" w:type="dxa"/>
            <w:shd w:val="clear" w:color="auto" w:fill="auto"/>
          </w:tcPr>
          <w:p w:rsidR="00943327" w:rsidRDefault="00B40C8E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b/>
                <w:bCs/>
              </w:rPr>
              <w:t>Исполнитель</w:t>
            </w:r>
            <w:r w:rsidRPr="005B1184">
              <w:rPr>
                <w:rFonts w:ascii="Tahoma" w:hAnsi="Tahoma" w:cs="Tahoma"/>
              </w:rPr>
              <w:t>:</w:t>
            </w:r>
          </w:p>
          <w:p w:rsidR="00155AD6" w:rsidRPr="005B1184" w:rsidRDefault="00155AD6">
            <w:pPr>
              <w:jc w:val="both"/>
              <w:rPr>
                <w:rFonts w:ascii="Tahoma" w:hAnsi="Tahoma" w:cs="Tahoma"/>
              </w:rPr>
            </w:pPr>
          </w:p>
          <w:p w:rsidR="00D931E5" w:rsidRDefault="00D931E5" w:rsidP="00155AD6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b/>
              </w:rPr>
              <w:t>Место нахождения</w:t>
            </w:r>
            <w:r w:rsidRPr="005B1184">
              <w:rPr>
                <w:rFonts w:ascii="Tahoma" w:hAnsi="Tahoma" w:cs="Tahoma"/>
              </w:rPr>
              <w:t xml:space="preserve">: </w:t>
            </w:r>
          </w:p>
          <w:p w:rsidR="00155AD6" w:rsidRPr="005B1184" w:rsidRDefault="00155AD6" w:rsidP="00155AD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_________________________________________</w:t>
            </w:r>
          </w:p>
          <w:p w:rsidR="00D931E5" w:rsidRPr="005B1184" w:rsidRDefault="00D931E5" w:rsidP="00D931E5">
            <w:pPr>
              <w:shd w:val="clear" w:color="auto" w:fill="FFFFFF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 xml:space="preserve">ИНН </w:t>
            </w:r>
            <w:r w:rsidR="00155AD6">
              <w:rPr>
                <w:rFonts w:ascii="Tahoma" w:hAnsi="Tahoma" w:cs="Tahoma"/>
              </w:rPr>
              <w:t>____________</w:t>
            </w:r>
            <w:r w:rsidRPr="005B1184">
              <w:rPr>
                <w:rFonts w:ascii="Tahoma" w:hAnsi="Tahoma" w:cs="Tahoma"/>
              </w:rPr>
              <w:t xml:space="preserve"> КПП </w:t>
            </w:r>
            <w:r w:rsidR="00155AD6">
              <w:rPr>
                <w:rFonts w:ascii="Tahoma" w:hAnsi="Tahoma" w:cs="Tahoma"/>
              </w:rPr>
              <w:t>_______________</w:t>
            </w:r>
            <w:r w:rsidRPr="005B1184">
              <w:rPr>
                <w:rFonts w:ascii="Tahoma" w:hAnsi="Tahoma" w:cs="Tahoma"/>
              </w:rPr>
              <w:tab/>
            </w:r>
          </w:p>
          <w:p w:rsidR="00D931E5" w:rsidRPr="005B1184" w:rsidRDefault="00D931E5" w:rsidP="00D931E5">
            <w:pPr>
              <w:widowControl w:val="0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 xml:space="preserve">ОГРН </w:t>
            </w:r>
            <w:r w:rsidR="00155AD6">
              <w:rPr>
                <w:rFonts w:ascii="Tahoma" w:hAnsi="Tahoma" w:cs="Tahoma"/>
              </w:rPr>
              <w:t>_________________</w:t>
            </w:r>
            <w:r w:rsidRPr="005B1184">
              <w:rPr>
                <w:rFonts w:ascii="Tahoma" w:hAnsi="Tahoma" w:cs="Tahoma"/>
              </w:rPr>
              <w:t xml:space="preserve"> ОКПО </w:t>
            </w:r>
            <w:r w:rsidR="00155AD6">
              <w:rPr>
                <w:rFonts w:ascii="Tahoma" w:hAnsi="Tahoma" w:cs="Tahoma"/>
              </w:rPr>
              <w:t>_______________</w:t>
            </w:r>
          </w:p>
          <w:p w:rsidR="00D931E5" w:rsidRPr="005B1184" w:rsidRDefault="00D931E5" w:rsidP="00D931E5">
            <w:pPr>
              <w:widowControl w:val="0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  <w:b/>
                <w:bCs/>
              </w:rPr>
              <w:t>Банковские реквизиты:</w:t>
            </w:r>
            <w:r w:rsidRPr="005B1184">
              <w:rPr>
                <w:rFonts w:ascii="Tahoma" w:hAnsi="Tahoma" w:cs="Tahoma"/>
              </w:rPr>
              <w:t xml:space="preserve"> </w:t>
            </w:r>
          </w:p>
          <w:p w:rsidR="00D931E5" w:rsidRPr="005B1184" w:rsidRDefault="00D931E5" w:rsidP="00D931E5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>Расчетный счет N</w:t>
            </w:r>
            <w:r w:rsidR="00155AD6">
              <w:rPr>
                <w:rFonts w:ascii="Tahoma" w:hAnsi="Tahoma" w:cs="Tahoma"/>
              </w:rPr>
              <w:t>_________________________</w:t>
            </w:r>
            <w:r w:rsidRPr="005B1184">
              <w:rPr>
                <w:rFonts w:ascii="Tahoma" w:hAnsi="Tahoma" w:cs="Tahoma"/>
              </w:rPr>
              <w:tab/>
            </w:r>
          </w:p>
          <w:p w:rsidR="00155AD6" w:rsidRDefault="00D931E5" w:rsidP="00155AD6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 xml:space="preserve">в банке </w:t>
            </w:r>
            <w:r w:rsidR="00155AD6">
              <w:rPr>
                <w:rFonts w:ascii="Tahoma" w:hAnsi="Tahoma" w:cs="Tahoma"/>
              </w:rPr>
              <w:t xml:space="preserve">________________________  </w:t>
            </w:r>
          </w:p>
          <w:p w:rsidR="00155AD6" w:rsidRDefault="00D931E5" w:rsidP="00155AD6">
            <w:pPr>
              <w:jc w:val="both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 xml:space="preserve">кор.счет N </w:t>
            </w:r>
            <w:r w:rsidR="00155AD6">
              <w:rPr>
                <w:rFonts w:ascii="Tahoma" w:hAnsi="Tahoma" w:cs="Tahoma"/>
              </w:rPr>
              <w:t xml:space="preserve">________________________  </w:t>
            </w:r>
          </w:p>
          <w:p w:rsidR="00D931E5" w:rsidRPr="007454AE" w:rsidRDefault="00D931E5">
            <w:pPr>
              <w:keepNext/>
              <w:numPr>
                <w:ilvl w:val="2"/>
                <w:numId w:val="1"/>
              </w:numPr>
              <w:jc w:val="both"/>
              <w:outlineLvl w:val="2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 xml:space="preserve">БИК: </w:t>
            </w:r>
            <w:r w:rsidR="00155AD6">
              <w:rPr>
                <w:rFonts w:ascii="Tahoma" w:hAnsi="Tahoma" w:cs="Tahoma"/>
              </w:rPr>
              <w:t>________________________</w:t>
            </w:r>
          </w:p>
          <w:p w:rsidR="007454AE" w:rsidRPr="005B1184" w:rsidRDefault="007454AE">
            <w:pPr>
              <w:keepNext/>
              <w:numPr>
                <w:ilvl w:val="2"/>
                <w:numId w:val="1"/>
              </w:numPr>
              <w:jc w:val="both"/>
              <w:outlineLvl w:val="2"/>
              <w:rPr>
                <w:rFonts w:ascii="Tahoma" w:hAnsi="Tahoma" w:cs="Tahoma"/>
              </w:rPr>
            </w:pPr>
          </w:p>
          <w:p w:rsidR="007454AE" w:rsidRPr="003A27A6" w:rsidRDefault="007454AE" w:rsidP="007454A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____________</w:t>
            </w:r>
          </w:p>
          <w:p w:rsidR="007454AE" w:rsidRPr="005B1184" w:rsidRDefault="007454AE" w:rsidP="007454AE">
            <w:pPr>
              <w:keepNext/>
              <w:numPr>
                <w:ilvl w:val="0"/>
                <w:numId w:val="1"/>
              </w:numPr>
              <w:shd w:val="clear" w:color="auto" w:fill="FFFFFF"/>
              <w:jc w:val="center"/>
              <w:outlineLvl w:val="0"/>
              <w:rPr>
                <w:rFonts w:ascii="Tahoma" w:hAnsi="Tahoma" w:cs="Tahoma"/>
                <w:b/>
              </w:rPr>
            </w:pPr>
          </w:p>
          <w:p w:rsidR="007454AE" w:rsidRPr="003A27A6" w:rsidRDefault="007454AE" w:rsidP="007454AE">
            <w:pPr>
              <w:keepNext/>
              <w:shd w:val="clear" w:color="auto" w:fill="FFFFFF"/>
              <w:outlineLvl w:val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__</w:t>
            </w:r>
            <w:r w:rsidRPr="005B1184">
              <w:rPr>
                <w:rFonts w:ascii="Tahoma" w:hAnsi="Tahoma" w:cs="Tahoma"/>
                <w:b/>
              </w:rPr>
              <w:t>_______________________ /</w:t>
            </w:r>
            <w:r>
              <w:rPr>
                <w:rFonts w:ascii="Tahoma" w:hAnsi="Tahoma" w:cs="Tahoma"/>
                <w:b/>
              </w:rPr>
              <w:t>____________</w:t>
            </w:r>
            <w:r w:rsidRPr="003A27A6">
              <w:rPr>
                <w:rFonts w:ascii="Tahoma" w:hAnsi="Tahoma" w:cs="Tahoma"/>
                <w:b/>
              </w:rPr>
              <w:t xml:space="preserve"> /</w:t>
            </w:r>
          </w:p>
          <w:p w:rsidR="000D655F" w:rsidRPr="007454AE" w:rsidRDefault="007454AE" w:rsidP="000D655F">
            <w:pPr>
              <w:keepNext/>
              <w:numPr>
                <w:ilvl w:val="2"/>
                <w:numId w:val="1"/>
              </w:numPr>
              <w:jc w:val="both"/>
              <w:outlineLvl w:val="2"/>
              <w:rPr>
                <w:rFonts w:ascii="Tahoma" w:hAnsi="Tahoma" w:cs="Tahoma"/>
              </w:rPr>
            </w:pPr>
            <w:r w:rsidRPr="005B1184">
              <w:rPr>
                <w:rFonts w:ascii="Tahoma" w:hAnsi="Tahoma" w:cs="Tahoma"/>
              </w:rPr>
              <w:t>м.п.</w:t>
            </w:r>
          </w:p>
          <w:p w:rsidR="000D655F" w:rsidRPr="005B1184" w:rsidRDefault="000D655F" w:rsidP="007454AE">
            <w:pPr>
              <w:keepNext/>
              <w:shd w:val="clear" w:color="auto" w:fill="FFFFFF"/>
              <w:outlineLvl w:val="0"/>
              <w:rPr>
                <w:rFonts w:ascii="Tahoma" w:hAnsi="Tahoma" w:cs="Tahoma"/>
              </w:rPr>
            </w:pPr>
          </w:p>
        </w:tc>
      </w:tr>
    </w:tbl>
    <w:p w:rsidR="00943327" w:rsidRPr="005B1184" w:rsidRDefault="00943327">
      <w:pPr>
        <w:jc w:val="both"/>
        <w:rPr>
          <w:rFonts w:ascii="Tahoma" w:hAnsi="Tahoma" w:cs="Tahoma"/>
          <w:b/>
          <w:bCs/>
          <w:i/>
          <w:iCs/>
        </w:rPr>
      </w:pPr>
    </w:p>
    <w:p w:rsidR="00155AD6" w:rsidRDefault="00155AD6" w:rsidP="00D03135">
      <w:pPr>
        <w:rPr>
          <w:b/>
          <w:bCs/>
          <w:i/>
          <w:iCs/>
        </w:rPr>
      </w:pPr>
    </w:p>
    <w:p w:rsidR="00155AD6" w:rsidRDefault="00155AD6">
      <w:pPr>
        <w:jc w:val="right"/>
        <w:rPr>
          <w:b/>
          <w:bCs/>
          <w:i/>
          <w:iCs/>
        </w:rPr>
      </w:pPr>
    </w:p>
    <w:p w:rsidR="00155AD6" w:rsidRDefault="00155AD6">
      <w:pPr>
        <w:jc w:val="right"/>
        <w:rPr>
          <w:b/>
          <w:bCs/>
          <w:i/>
          <w:iCs/>
        </w:rPr>
      </w:pPr>
    </w:p>
    <w:p w:rsidR="00155AD6" w:rsidRDefault="00155AD6">
      <w:pPr>
        <w:jc w:val="right"/>
        <w:rPr>
          <w:b/>
          <w:bCs/>
          <w:i/>
          <w:iCs/>
        </w:rPr>
      </w:pPr>
    </w:p>
    <w:p w:rsidR="00155AD6" w:rsidRDefault="00155AD6">
      <w:pPr>
        <w:jc w:val="right"/>
        <w:rPr>
          <w:b/>
          <w:bCs/>
          <w:i/>
          <w:iCs/>
        </w:rPr>
      </w:pPr>
    </w:p>
    <w:sectPr w:rsidR="00155AD6" w:rsidSect="00943327">
      <w:pgSz w:w="11906" w:h="16838"/>
      <w:pgMar w:top="289" w:right="567" w:bottom="709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rFonts w:hint="default"/>
        <w:b w:val="0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2801730D"/>
    <w:multiLevelType w:val="hybridMultilevel"/>
    <w:tmpl w:val="BB1EE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doNotUseHTMLParagraphAutoSpacing/>
  </w:compat>
  <w:rsids>
    <w:rsidRoot w:val="00C531F8"/>
    <w:rsid w:val="0005749B"/>
    <w:rsid w:val="0008510F"/>
    <w:rsid w:val="000D655F"/>
    <w:rsid w:val="000E0FD4"/>
    <w:rsid w:val="000F5D1B"/>
    <w:rsid w:val="001132EB"/>
    <w:rsid w:val="00137A0C"/>
    <w:rsid w:val="00155AD6"/>
    <w:rsid w:val="00177BB2"/>
    <w:rsid w:val="001B02C6"/>
    <w:rsid w:val="001D668B"/>
    <w:rsid w:val="001F6025"/>
    <w:rsid w:val="00293FC0"/>
    <w:rsid w:val="002B6E7B"/>
    <w:rsid w:val="002D5DB4"/>
    <w:rsid w:val="00300AE2"/>
    <w:rsid w:val="00311BA0"/>
    <w:rsid w:val="003A27A6"/>
    <w:rsid w:val="003A56F4"/>
    <w:rsid w:val="003D1848"/>
    <w:rsid w:val="00416DE6"/>
    <w:rsid w:val="00442E5D"/>
    <w:rsid w:val="00452D58"/>
    <w:rsid w:val="00491059"/>
    <w:rsid w:val="004C73FF"/>
    <w:rsid w:val="004D4F35"/>
    <w:rsid w:val="005B1184"/>
    <w:rsid w:val="00611DB9"/>
    <w:rsid w:val="00611DC6"/>
    <w:rsid w:val="00620F1D"/>
    <w:rsid w:val="006512C4"/>
    <w:rsid w:val="00677A92"/>
    <w:rsid w:val="006F6DD7"/>
    <w:rsid w:val="00740859"/>
    <w:rsid w:val="007454AE"/>
    <w:rsid w:val="00776F66"/>
    <w:rsid w:val="00805096"/>
    <w:rsid w:val="008231A0"/>
    <w:rsid w:val="00852081"/>
    <w:rsid w:val="00882EE6"/>
    <w:rsid w:val="00892B5A"/>
    <w:rsid w:val="008A0FF7"/>
    <w:rsid w:val="00943327"/>
    <w:rsid w:val="009B2394"/>
    <w:rsid w:val="009E6E4D"/>
    <w:rsid w:val="00A977B1"/>
    <w:rsid w:val="00AB360F"/>
    <w:rsid w:val="00AB365A"/>
    <w:rsid w:val="00B10902"/>
    <w:rsid w:val="00B40C8E"/>
    <w:rsid w:val="00BA3BC1"/>
    <w:rsid w:val="00BB5438"/>
    <w:rsid w:val="00BB703D"/>
    <w:rsid w:val="00BD78D2"/>
    <w:rsid w:val="00C531F8"/>
    <w:rsid w:val="00C73055"/>
    <w:rsid w:val="00CA3A22"/>
    <w:rsid w:val="00CD2EB0"/>
    <w:rsid w:val="00D03135"/>
    <w:rsid w:val="00D931E5"/>
    <w:rsid w:val="00E928C1"/>
    <w:rsid w:val="00EC524D"/>
    <w:rsid w:val="00ED59C4"/>
    <w:rsid w:val="00EE44CB"/>
    <w:rsid w:val="00F57B82"/>
    <w:rsid w:val="00F9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327"/>
    <w:pPr>
      <w:suppressAutoHyphens/>
      <w:autoSpaceDE w:val="0"/>
    </w:pPr>
    <w:rPr>
      <w:lang w:eastAsia="zh-CN"/>
    </w:rPr>
  </w:style>
  <w:style w:type="paragraph" w:styleId="1">
    <w:name w:val="heading 1"/>
    <w:basedOn w:val="a"/>
    <w:next w:val="a"/>
    <w:qFormat/>
    <w:rsid w:val="00943327"/>
    <w:pPr>
      <w:keepNext/>
      <w:numPr>
        <w:numId w:val="1"/>
      </w:numPr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43327"/>
    <w:pPr>
      <w:keepNext/>
      <w:numPr>
        <w:ilvl w:val="1"/>
        <w:numId w:val="1"/>
      </w:num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3327"/>
    <w:pPr>
      <w:keepNext/>
      <w:numPr>
        <w:ilvl w:val="2"/>
        <w:numId w:val="1"/>
      </w:numPr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43327"/>
  </w:style>
  <w:style w:type="character" w:customStyle="1" w:styleId="WW8Num1z1">
    <w:name w:val="WW8Num1z1"/>
    <w:rsid w:val="00943327"/>
  </w:style>
  <w:style w:type="character" w:customStyle="1" w:styleId="WW8Num1z2">
    <w:name w:val="WW8Num1z2"/>
    <w:rsid w:val="00943327"/>
  </w:style>
  <w:style w:type="character" w:customStyle="1" w:styleId="WW8Num1z3">
    <w:name w:val="WW8Num1z3"/>
    <w:rsid w:val="00943327"/>
  </w:style>
  <w:style w:type="character" w:customStyle="1" w:styleId="WW8Num1z4">
    <w:name w:val="WW8Num1z4"/>
    <w:rsid w:val="00943327"/>
  </w:style>
  <w:style w:type="character" w:customStyle="1" w:styleId="WW8Num1z5">
    <w:name w:val="WW8Num1z5"/>
    <w:rsid w:val="00943327"/>
  </w:style>
  <w:style w:type="character" w:customStyle="1" w:styleId="WW8Num1z6">
    <w:name w:val="WW8Num1z6"/>
    <w:rsid w:val="00943327"/>
  </w:style>
  <w:style w:type="character" w:customStyle="1" w:styleId="WW8Num1z7">
    <w:name w:val="WW8Num1z7"/>
    <w:rsid w:val="00943327"/>
  </w:style>
  <w:style w:type="character" w:customStyle="1" w:styleId="WW8Num1z8">
    <w:name w:val="WW8Num1z8"/>
    <w:rsid w:val="00943327"/>
  </w:style>
  <w:style w:type="character" w:customStyle="1" w:styleId="WW8Num2z0">
    <w:name w:val="WW8Num2z0"/>
    <w:rsid w:val="00943327"/>
    <w:rPr>
      <w:rFonts w:hint="default"/>
    </w:rPr>
  </w:style>
  <w:style w:type="character" w:customStyle="1" w:styleId="WW8Num2z1">
    <w:name w:val="WW8Num2z1"/>
    <w:rsid w:val="00943327"/>
    <w:rPr>
      <w:rFonts w:hint="default"/>
      <w:b w:val="0"/>
    </w:rPr>
  </w:style>
  <w:style w:type="character" w:customStyle="1" w:styleId="WW8Num3z0">
    <w:name w:val="WW8Num3z0"/>
    <w:rsid w:val="00943327"/>
    <w:rPr>
      <w:rFonts w:hint="default"/>
      <w:b w:val="0"/>
    </w:rPr>
  </w:style>
  <w:style w:type="character" w:customStyle="1" w:styleId="WW8Num4z0">
    <w:name w:val="WW8Num4z0"/>
    <w:rsid w:val="00943327"/>
    <w:rPr>
      <w:rFonts w:ascii="Symbol" w:hAnsi="Symbol" w:cs="OpenSymbol"/>
    </w:rPr>
  </w:style>
  <w:style w:type="character" w:customStyle="1" w:styleId="WW8Num4z1">
    <w:name w:val="WW8Num4z1"/>
    <w:rsid w:val="00943327"/>
    <w:rPr>
      <w:rFonts w:ascii="OpenSymbol" w:hAnsi="OpenSymbol" w:cs="OpenSymbol"/>
    </w:rPr>
  </w:style>
  <w:style w:type="character" w:customStyle="1" w:styleId="WW8Num5z0">
    <w:name w:val="WW8Num5z0"/>
    <w:rsid w:val="00943327"/>
    <w:rPr>
      <w:rFonts w:ascii="Symbol" w:hAnsi="Symbol" w:cs="Symbol" w:hint="default"/>
    </w:rPr>
  </w:style>
  <w:style w:type="character" w:customStyle="1" w:styleId="WW8Num6z0">
    <w:name w:val="WW8Num6z0"/>
    <w:rsid w:val="00943327"/>
    <w:rPr>
      <w:rFonts w:ascii="Symbol" w:hAnsi="Symbol" w:cs="Symbol" w:hint="default"/>
    </w:rPr>
  </w:style>
  <w:style w:type="character" w:customStyle="1" w:styleId="WW8Num7z0">
    <w:name w:val="WW8Num7z0"/>
    <w:rsid w:val="00943327"/>
    <w:rPr>
      <w:rFonts w:cs="Times New Roman" w:hint="default"/>
    </w:rPr>
  </w:style>
  <w:style w:type="character" w:customStyle="1" w:styleId="WW8Num7z1">
    <w:name w:val="WW8Num7z1"/>
    <w:rsid w:val="00943327"/>
    <w:rPr>
      <w:rFonts w:cs="Times New Roman"/>
    </w:rPr>
  </w:style>
  <w:style w:type="character" w:customStyle="1" w:styleId="WW8Num8z0">
    <w:name w:val="WW8Num8z0"/>
    <w:rsid w:val="00943327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8z1">
    <w:name w:val="WW8Num8z1"/>
    <w:rsid w:val="00943327"/>
  </w:style>
  <w:style w:type="character" w:customStyle="1" w:styleId="WW8Num8z2">
    <w:name w:val="WW8Num8z2"/>
    <w:rsid w:val="00943327"/>
  </w:style>
  <w:style w:type="character" w:customStyle="1" w:styleId="WW8Num8z3">
    <w:name w:val="WW8Num8z3"/>
    <w:rsid w:val="00943327"/>
  </w:style>
  <w:style w:type="character" w:customStyle="1" w:styleId="WW8Num8z4">
    <w:name w:val="WW8Num8z4"/>
    <w:rsid w:val="00943327"/>
  </w:style>
  <w:style w:type="character" w:customStyle="1" w:styleId="WW8Num8z5">
    <w:name w:val="WW8Num8z5"/>
    <w:rsid w:val="00943327"/>
  </w:style>
  <w:style w:type="character" w:customStyle="1" w:styleId="WW8Num8z6">
    <w:name w:val="WW8Num8z6"/>
    <w:rsid w:val="00943327"/>
  </w:style>
  <w:style w:type="character" w:customStyle="1" w:styleId="WW8Num8z7">
    <w:name w:val="WW8Num8z7"/>
    <w:rsid w:val="00943327"/>
  </w:style>
  <w:style w:type="character" w:customStyle="1" w:styleId="WW8Num8z8">
    <w:name w:val="WW8Num8z8"/>
    <w:rsid w:val="00943327"/>
  </w:style>
  <w:style w:type="character" w:customStyle="1" w:styleId="WW8Num9z0">
    <w:name w:val="WW8Num9z0"/>
    <w:rsid w:val="00943327"/>
    <w:rPr>
      <w:rFonts w:ascii="Symbol" w:hAnsi="Symbol" w:cs="Symbol" w:hint="default"/>
    </w:rPr>
  </w:style>
  <w:style w:type="character" w:customStyle="1" w:styleId="WW8Num10z0">
    <w:name w:val="WW8Num10z0"/>
    <w:rsid w:val="00943327"/>
    <w:rPr>
      <w:rFonts w:ascii="Symbol" w:hAnsi="Symbol" w:cs="Symbol" w:hint="default"/>
    </w:rPr>
  </w:style>
  <w:style w:type="character" w:customStyle="1" w:styleId="WW8Num11z0">
    <w:name w:val="WW8Num11z0"/>
    <w:rsid w:val="00943327"/>
    <w:rPr>
      <w:rFonts w:ascii="Symbol" w:hAnsi="Symbol" w:cs="Symbol" w:hint="default"/>
    </w:rPr>
  </w:style>
  <w:style w:type="character" w:customStyle="1" w:styleId="WW8Num11z1">
    <w:name w:val="WW8Num11z1"/>
    <w:rsid w:val="00943327"/>
    <w:rPr>
      <w:rFonts w:ascii="Courier New" w:hAnsi="Courier New" w:cs="Courier New" w:hint="default"/>
    </w:rPr>
  </w:style>
  <w:style w:type="character" w:customStyle="1" w:styleId="WW8Num11z2">
    <w:name w:val="WW8Num11z2"/>
    <w:rsid w:val="00943327"/>
    <w:rPr>
      <w:rFonts w:ascii="Wingdings" w:hAnsi="Wingdings" w:cs="Wingdings" w:hint="default"/>
    </w:rPr>
  </w:style>
  <w:style w:type="character" w:customStyle="1" w:styleId="WW8Num12z0">
    <w:name w:val="WW8Num12z0"/>
    <w:rsid w:val="00943327"/>
    <w:rPr>
      <w:rFonts w:cs="Times New Roman" w:hint="default"/>
    </w:rPr>
  </w:style>
  <w:style w:type="character" w:customStyle="1" w:styleId="WW8Num13z0">
    <w:name w:val="WW8Num13z0"/>
    <w:rsid w:val="00943327"/>
    <w:rPr>
      <w:rFonts w:cs="Times New Roman" w:hint="default"/>
    </w:rPr>
  </w:style>
  <w:style w:type="character" w:customStyle="1" w:styleId="WW8Num13z1">
    <w:name w:val="WW8Num13z1"/>
    <w:rsid w:val="00943327"/>
    <w:rPr>
      <w:rFonts w:cs="Times New Roman"/>
    </w:rPr>
  </w:style>
  <w:style w:type="character" w:customStyle="1" w:styleId="10">
    <w:name w:val="Основной шрифт абзаца1"/>
    <w:rsid w:val="00943327"/>
  </w:style>
  <w:style w:type="character" w:customStyle="1" w:styleId="11">
    <w:name w:val="Заголовок 1 Знак"/>
    <w:rsid w:val="00943327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94332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943327"/>
    <w:rPr>
      <w:rFonts w:ascii="Cambria" w:hAnsi="Cambria" w:cs="Times New Roman"/>
      <w:b/>
      <w:bCs/>
      <w:sz w:val="26"/>
      <w:szCs w:val="26"/>
    </w:rPr>
  </w:style>
  <w:style w:type="character" w:customStyle="1" w:styleId="a3">
    <w:name w:val="Основной шрифт"/>
    <w:rsid w:val="00943327"/>
  </w:style>
  <w:style w:type="character" w:customStyle="1" w:styleId="21">
    <w:name w:val="Основной текст 2 Знак"/>
    <w:rsid w:val="00943327"/>
    <w:rPr>
      <w:rFonts w:cs="Times New Roman"/>
      <w:sz w:val="20"/>
      <w:szCs w:val="20"/>
    </w:rPr>
  </w:style>
  <w:style w:type="character" w:customStyle="1" w:styleId="22">
    <w:name w:val="Основной текст с отступом 2 Знак"/>
    <w:rsid w:val="00943327"/>
    <w:rPr>
      <w:rFonts w:cs="Times New Roman"/>
      <w:sz w:val="20"/>
      <w:szCs w:val="20"/>
    </w:rPr>
  </w:style>
  <w:style w:type="character" w:customStyle="1" w:styleId="a4">
    <w:name w:val="Основной текст Знак"/>
    <w:rsid w:val="00943327"/>
    <w:rPr>
      <w:rFonts w:cs="Times New Roman"/>
      <w:sz w:val="20"/>
      <w:szCs w:val="20"/>
    </w:rPr>
  </w:style>
  <w:style w:type="character" w:customStyle="1" w:styleId="a5">
    <w:name w:val="Нижний колонтитул Знак"/>
    <w:rsid w:val="00943327"/>
    <w:rPr>
      <w:rFonts w:cs="Times New Roman"/>
      <w:sz w:val="20"/>
      <w:szCs w:val="20"/>
    </w:rPr>
  </w:style>
  <w:style w:type="character" w:customStyle="1" w:styleId="31">
    <w:name w:val="Основной текст с отступом 3 Знак"/>
    <w:rsid w:val="00943327"/>
    <w:rPr>
      <w:rFonts w:cs="Times New Roman"/>
      <w:sz w:val="16"/>
      <w:szCs w:val="16"/>
    </w:rPr>
  </w:style>
  <w:style w:type="character" w:customStyle="1" w:styleId="a6">
    <w:name w:val="Текст выноски Знак"/>
    <w:rsid w:val="00943327"/>
    <w:rPr>
      <w:rFonts w:ascii="Tahoma" w:hAnsi="Tahoma" w:cs="Tahoma"/>
      <w:sz w:val="16"/>
      <w:szCs w:val="16"/>
    </w:rPr>
  </w:style>
  <w:style w:type="character" w:customStyle="1" w:styleId="Bodytext4">
    <w:name w:val="Body text (4)_"/>
    <w:rsid w:val="00943327"/>
    <w:rPr>
      <w:shd w:val="clear" w:color="auto" w:fill="FFFFFF"/>
    </w:rPr>
  </w:style>
  <w:style w:type="character" w:customStyle="1" w:styleId="WW8Num22z0">
    <w:name w:val="WW8Num22z0"/>
    <w:rsid w:val="00943327"/>
    <w:rPr>
      <w:rFonts w:ascii="Franklin Gothic Book" w:hAnsi="Franklin Gothic Book" w:cs="Franklin Gothic Book" w:hint="default"/>
      <w:sz w:val="24"/>
      <w:szCs w:val="24"/>
    </w:rPr>
  </w:style>
  <w:style w:type="character" w:customStyle="1" w:styleId="a7">
    <w:name w:val="Маркеры списка"/>
    <w:rsid w:val="00943327"/>
    <w:rPr>
      <w:rFonts w:ascii="OpenSymbol" w:eastAsia="OpenSymbol" w:hAnsi="OpenSymbol" w:cs="OpenSymbol"/>
    </w:rPr>
  </w:style>
  <w:style w:type="character" w:customStyle="1" w:styleId="WW8Num21z0">
    <w:name w:val="WW8Num21z0"/>
    <w:rsid w:val="00943327"/>
    <w:rPr>
      <w:rFonts w:ascii="Symbol" w:hAnsi="Symbol" w:cs="Symbol" w:hint="default"/>
    </w:rPr>
  </w:style>
  <w:style w:type="character" w:customStyle="1" w:styleId="WW8Num21z1">
    <w:name w:val="WW8Num21z1"/>
    <w:rsid w:val="00943327"/>
    <w:rPr>
      <w:rFonts w:ascii="Courier New" w:hAnsi="Courier New" w:cs="Courier New" w:hint="default"/>
    </w:rPr>
  </w:style>
  <w:style w:type="character" w:customStyle="1" w:styleId="WW8Num21z2">
    <w:name w:val="WW8Num21z2"/>
    <w:rsid w:val="00943327"/>
    <w:rPr>
      <w:rFonts w:ascii="Wingdings" w:hAnsi="Wingdings" w:cs="Wingdings" w:hint="default"/>
    </w:rPr>
  </w:style>
  <w:style w:type="character" w:customStyle="1" w:styleId="WW8Num20z0">
    <w:name w:val="WW8Num20z0"/>
    <w:rsid w:val="00943327"/>
    <w:rPr>
      <w:rFonts w:ascii="Franklin Gothic Book" w:hAnsi="Franklin Gothic Book" w:cs="Franklin Gothic Book" w:hint="default"/>
      <w:bCs/>
      <w:sz w:val="24"/>
      <w:szCs w:val="24"/>
    </w:rPr>
  </w:style>
  <w:style w:type="character" w:customStyle="1" w:styleId="WW8Num20z1">
    <w:name w:val="WW8Num20z1"/>
    <w:rsid w:val="00943327"/>
    <w:rPr>
      <w:rFonts w:hint="default"/>
    </w:rPr>
  </w:style>
  <w:style w:type="paragraph" w:customStyle="1" w:styleId="a8">
    <w:name w:val="Заголовок"/>
    <w:basedOn w:val="a"/>
    <w:next w:val="a9"/>
    <w:rsid w:val="0094332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943327"/>
    <w:pPr>
      <w:jc w:val="center"/>
    </w:pPr>
  </w:style>
  <w:style w:type="paragraph" w:styleId="aa">
    <w:name w:val="List"/>
    <w:basedOn w:val="a9"/>
    <w:rsid w:val="00943327"/>
    <w:rPr>
      <w:rFonts w:cs="Mangal"/>
    </w:rPr>
  </w:style>
  <w:style w:type="paragraph" w:styleId="ab">
    <w:name w:val="caption"/>
    <w:basedOn w:val="a"/>
    <w:qFormat/>
    <w:rsid w:val="009433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943327"/>
    <w:pPr>
      <w:suppressLineNumbers/>
    </w:pPr>
    <w:rPr>
      <w:rFonts w:cs="Mangal"/>
    </w:rPr>
  </w:style>
  <w:style w:type="paragraph" w:customStyle="1" w:styleId="32">
    <w:name w:val="заголовок 3"/>
    <w:basedOn w:val="a"/>
    <w:next w:val="a"/>
    <w:rsid w:val="00943327"/>
    <w:pPr>
      <w:keepNext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4">
    <w:name w:val="заголовок 4"/>
    <w:basedOn w:val="a"/>
    <w:next w:val="a"/>
    <w:rsid w:val="00943327"/>
    <w:pPr>
      <w:keepNext/>
      <w:jc w:val="both"/>
    </w:pPr>
    <w:rPr>
      <w:rFonts w:ascii="Arial" w:hAnsi="Arial" w:cs="Arial"/>
      <w:b/>
      <w:bCs/>
      <w:sz w:val="17"/>
      <w:szCs w:val="17"/>
    </w:rPr>
  </w:style>
  <w:style w:type="paragraph" w:customStyle="1" w:styleId="210">
    <w:name w:val="Основной текст 21"/>
    <w:basedOn w:val="a"/>
    <w:rsid w:val="00943327"/>
    <w:pPr>
      <w:jc w:val="both"/>
    </w:pPr>
  </w:style>
  <w:style w:type="paragraph" w:customStyle="1" w:styleId="211">
    <w:name w:val="Основной текст с отступом 21"/>
    <w:basedOn w:val="a"/>
    <w:rsid w:val="00943327"/>
    <w:pPr>
      <w:ind w:firstLine="567"/>
      <w:jc w:val="both"/>
    </w:pPr>
  </w:style>
  <w:style w:type="paragraph" w:styleId="ac">
    <w:name w:val="footer"/>
    <w:basedOn w:val="a"/>
    <w:rsid w:val="00943327"/>
    <w:pPr>
      <w:tabs>
        <w:tab w:val="center" w:pos="4153"/>
        <w:tab w:val="right" w:pos="8306"/>
      </w:tabs>
    </w:pPr>
  </w:style>
  <w:style w:type="paragraph" w:customStyle="1" w:styleId="13">
    <w:name w:val="заголовок 1"/>
    <w:basedOn w:val="a"/>
    <w:next w:val="a"/>
    <w:rsid w:val="00943327"/>
    <w:pPr>
      <w:keepNext/>
      <w:ind w:firstLine="708"/>
      <w:jc w:val="both"/>
    </w:pPr>
    <w:rPr>
      <w:b/>
      <w:bCs/>
    </w:rPr>
  </w:style>
  <w:style w:type="paragraph" w:customStyle="1" w:styleId="310">
    <w:name w:val="Основной текст с отступом 31"/>
    <w:basedOn w:val="a"/>
    <w:rsid w:val="00943327"/>
    <w:pPr>
      <w:autoSpaceDE/>
      <w:ind w:firstLine="567"/>
      <w:jc w:val="both"/>
    </w:pPr>
    <w:rPr>
      <w:sz w:val="16"/>
      <w:szCs w:val="16"/>
    </w:rPr>
  </w:style>
  <w:style w:type="paragraph" w:styleId="ad">
    <w:name w:val="Balloon Text"/>
    <w:basedOn w:val="a"/>
    <w:rsid w:val="00943327"/>
    <w:rPr>
      <w:rFonts w:ascii="Tahoma" w:hAnsi="Tahoma" w:cs="Tahoma"/>
      <w:sz w:val="16"/>
      <w:szCs w:val="16"/>
    </w:rPr>
  </w:style>
  <w:style w:type="paragraph" w:customStyle="1" w:styleId="Bodytext40">
    <w:name w:val="Body text (4)"/>
    <w:basedOn w:val="a"/>
    <w:rsid w:val="00943327"/>
    <w:pPr>
      <w:shd w:val="clear" w:color="auto" w:fill="FFFFFF"/>
      <w:autoSpaceDE/>
      <w:spacing w:before="300" w:line="269" w:lineRule="exact"/>
      <w:ind w:left="284"/>
      <w:jc w:val="both"/>
    </w:pPr>
  </w:style>
  <w:style w:type="paragraph" w:customStyle="1" w:styleId="ae">
    <w:name w:val="Содержимое таблицы"/>
    <w:basedOn w:val="a"/>
    <w:rsid w:val="00943327"/>
    <w:pPr>
      <w:suppressLineNumbers/>
    </w:pPr>
  </w:style>
  <w:style w:type="paragraph" w:customStyle="1" w:styleId="af">
    <w:name w:val="Заголовок таблицы"/>
    <w:basedOn w:val="ae"/>
    <w:rsid w:val="00943327"/>
    <w:pPr>
      <w:jc w:val="center"/>
    </w:pPr>
    <w:rPr>
      <w:b/>
      <w:bCs/>
    </w:rPr>
  </w:style>
  <w:style w:type="table" w:styleId="af0">
    <w:name w:val="Table Grid"/>
    <w:basedOn w:val="a1"/>
    <w:rsid w:val="00D93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3301</Words>
  <Characters>18821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Предусмотреть в тексте договора порядок приемки и допуска вновь принимаемых Подрядчиком работников</vt:lpstr>
    </vt:vector>
  </TitlesOfParts>
  <Company>Самарские Коммунальные Системы</Company>
  <LinksUpToDate>false</LinksUpToDate>
  <CharactersWithSpaces>22078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Предусмотреть в тексте договора порядок приемки и допуска вновь принимаемых Подрядчиком работников</dc:title>
  <dc:creator>Никоноров А.Н.</dc:creator>
  <cp:lastModifiedBy>mPenkova</cp:lastModifiedBy>
  <cp:revision>7</cp:revision>
  <cp:lastPrinted>2019-07-10T11:35:00Z</cp:lastPrinted>
  <dcterms:created xsi:type="dcterms:W3CDTF">2022-06-03T09:16:00Z</dcterms:created>
  <dcterms:modified xsi:type="dcterms:W3CDTF">2022-06-03T10:17:00Z</dcterms:modified>
</cp:coreProperties>
</file>